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4A0" w:firstRow="1" w:lastRow="0" w:firstColumn="1" w:lastColumn="0" w:noHBand="0" w:noVBand="1"/>
      </w:tblPr>
      <w:tblGrid>
        <w:gridCol w:w="5246"/>
        <w:gridCol w:w="4536"/>
      </w:tblGrid>
      <w:tr w:rsidR="00F46608" w:rsidRPr="00F46608" w:rsidTr="00C97228">
        <w:trPr>
          <w:trHeight w:val="1306"/>
        </w:trPr>
        <w:tc>
          <w:tcPr>
            <w:tcW w:w="5246" w:type="dxa"/>
          </w:tcPr>
          <w:p w:rsidR="00D53196" w:rsidRDefault="00E67FE3" w:rsidP="00E362B9">
            <w:pPr>
              <w:spacing w:after="0" w:line="240" w:lineRule="auto"/>
              <w:jc w:val="center"/>
              <w:rPr>
                <w:rFonts w:ascii="Times New Roman" w:hAnsi="Times New Roman"/>
                <w:sz w:val="26"/>
                <w:szCs w:val="28"/>
              </w:rPr>
            </w:pPr>
            <w:r w:rsidRPr="00E362B9">
              <w:rPr>
                <w:rFonts w:ascii="Times New Roman" w:hAnsi="Times New Roman"/>
                <w:sz w:val="26"/>
                <w:szCs w:val="28"/>
              </w:rPr>
              <w:t>HỘI LHTN VIỆT NAM</w:t>
            </w:r>
            <w:r w:rsidR="00E362B9" w:rsidRPr="00E362B9">
              <w:rPr>
                <w:rFonts w:ascii="Times New Roman" w:hAnsi="Times New Roman"/>
                <w:sz w:val="26"/>
                <w:szCs w:val="28"/>
              </w:rPr>
              <w:t xml:space="preserve"> </w:t>
            </w:r>
            <w:r w:rsidRPr="00E362B9">
              <w:rPr>
                <w:rFonts w:ascii="Times New Roman" w:hAnsi="Times New Roman"/>
                <w:sz w:val="26"/>
                <w:szCs w:val="28"/>
              </w:rPr>
              <w:t>TỈNH QUẢNG NAM</w:t>
            </w:r>
          </w:p>
          <w:p w:rsidR="00E362B9" w:rsidRPr="00E362B9" w:rsidRDefault="00E362B9" w:rsidP="00E362B9">
            <w:pPr>
              <w:spacing w:after="0" w:line="240" w:lineRule="auto"/>
              <w:jc w:val="center"/>
              <w:rPr>
                <w:rFonts w:ascii="Times New Roman" w:hAnsi="Times New Roman"/>
                <w:b/>
                <w:sz w:val="28"/>
                <w:szCs w:val="28"/>
              </w:rPr>
            </w:pPr>
            <w:r w:rsidRPr="00E362B9">
              <w:rPr>
                <w:rFonts w:ascii="Times New Roman" w:hAnsi="Times New Roman"/>
                <w:b/>
                <w:sz w:val="28"/>
                <w:szCs w:val="28"/>
              </w:rPr>
              <w:t>ỦY BAN HUYỆN TÂY GIANG</w:t>
            </w:r>
          </w:p>
          <w:p w:rsidR="00D53196" w:rsidRPr="00F46608" w:rsidRDefault="00D53196" w:rsidP="001737BC">
            <w:pPr>
              <w:spacing w:after="0" w:line="240" w:lineRule="auto"/>
              <w:jc w:val="center"/>
              <w:rPr>
                <w:rFonts w:ascii="Times New Roman" w:hAnsi="Times New Roman"/>
                <w:sz w:val="28"/>
                <w:szCs w:val="28"/>
              </w:rPr>
            </w:pPr>
            <w:r w:rsidRPr="00F46608">
              <w:rPr>
                <w:rFonts w:ascii="Times New Roman" w:hAnsi="Times New Roman"/>
                <w:sz w:val="28"/>
                <w:szCs w:val="28"/>
              </w:rPr>
              <w:t>***</w:t>
            </w:r>
          </w:p>
          <w:p w:rsidR="006732F6" w:rsidRPr="00F46608" w:rsidRDefault="00CB67DF" w:rsidP="00C97228">
            <w:pPr>
              <w:spacing w:after="0" w:line="240" w:lineRule="auto"/>
              <w:jc w:val="center"/>
              <w:rPr>
                <w:rFonts w:ascii="Times New Roman" w:hAnsi="Times New Roman"/>
                <w:sz w:val="24"/>
                <w:szCs w:val="24"/>
              </w:rPr>
            </w:pPr>
            <w:r w:rsidRPr="00F46608">
              <w:rPr>
                <w:rFonts w:ascii="Times New Roman" w:hAnsi="Times New Roman"/>
                <w:sz w:val="28"/>
                <w:szCs w:val="24"/>
              </w:rPr>
              <w:t xml:space="preserve">Số: </w:t>
            </w:r>
            <w:r w:rsidR="00C97228">
              <w:rPr>
                <w:rFonts w:ascii="Times New Roman" w:hAnsi="Times New Roman"/>
                <w:sz w:val="28"/>
                <w:szCs w:val="24"/>
              </w:rPr>
              <w:t>05</w:t>
            </w:r>
            <w:r w:rsidRPr="00F46608">
              <w:rPr>
                <w:rFonts w:ascii="Times New Roman" w:hAnsi="Times New Roman"/>
                <w:sz w:val="28"/>
                <w:szCs w:val="24"/>
              </w:rPr>
              <w:t xml:space="preserve"> -</w:t>
            </w:r>
            <w:r w:rsidR="00564BBC">
              <w:rPr>
                <w:rFonts w:ascii="Times New Roman" w:hAnsi="Times New Roman"/>
                <w:sz w:val="28"/>
                <w:szCs w:val="24"/>
              </w:rPr>
              <w:t xml:space="preserve"> </w:t>
            </w:r>
            <w:r w:rsidRPr="00F46608">
              <w:rPr>
                <w:rFonts w:ascii="Times New Roman" w:hAnsi="Times New Roman"/>
                <w:sz w:val="28"/>
                <w:szCs w:val="24"/>
              </w:rPr>
              <w:t>CT</w:t>
            </w:r>
            <w:r w:rsidR="00564BBC">
              <w:rPr>
                <w:rFonts w:ascii="Times New Roman" w:hAnsi="Times New Roman"/>
                <w:sz w:val="28"/>
                <w:szCs w:val="24"/>
              </w:rPr>
              <w:t>r</w:t>
            </w:r>
            <w:r w:rsidRPr="00F46608">
              <w:rPr>
                <w:rFonts w:ascii="Times New Roman" w:hAnsi="Times New Roman"/>
                <w:sz w:val="28"/>
                <w:szCs w:val="24"/>
              </w:rPr>
              <w:t>/UBH</w:t>
            </w:r>
          </w:p>
        </w:tc>
        <w:tc>
          <w:tcPr>
            <w:tcW w:w="4536" w:type="dxa"/>
          </w:tcPr>
          <w:p w:rsidR="00D53196" w:rsidRPr="00F46608" w:rsidRDefault="00D53196" w:rsidP="00D53196">
            <w:pPr>
              <w:spacing w:after="0" w:line="240" w:lineRule="auto"/>
              <w:rPr>
                <w:rFonts w:ascii="Times New Roman" w:hAnsi="Times New Roman"/>
                <w:sz w:val="28"/>
                <w:szCs w:val="28"/>
              </w:rPr>
            </w:pPr>
          </w:p>
          <w:p w:rsidR="00E67FE3" w:rsidRPr="00F46608" w:rsidRDefault="00E67FE3" w:rsidP="00A13D0D">
            <w:pPr>
              <w:spacing w:after="0" w:line="240" w:lineRule="auto"/>
              <w:jc w:val="right"/>
              <w:rPr>
                <w:rFonts w:ascii="Times New Roman" w:hAnsi="Times New Roman"/>
                <w:i/>
                <w:sz w:val="26"/>
                <w:szCs w:val="28"/>
              </w:rPr>
            </w:pPr>
          </w:p>
          <w:p w:rsidR="00837721" w:rsidRPr="00F46608" w:rsidRDefault="00420F0C" w:rsidP="00C97228">
            <w:pPr>
              <w:spacing w:after="0" w:line="240" w:lineRule="auto"/>
              <w:rPr>
                <w:rFonts w:ascii="Times New Roman" w:hAnsi="Times New Roman"/>
                <w:i/>
                <w:sz w:val="28"/>
                <w:szCs w:val="28"/>
              </w:rPr>
            </w:pPr>
            <w:r>
              <w:rPr>
                <w:rFonts w:ascii="Times New Roman" w:hAnsi="Times New Roman"/>
                <w:i/>
                <w:sz w:val="26"/>
                <w:szCs w:val="28"/>
              </w:rPr>
              <w:t>Tây Giang</w:t>
            </w:r>
            <w:r w:rsidR="00837721" w:rsidRPr="00F46608">
              <w:rPr>
                <w:rFonts w:ascii="Times New Roman" w:hAnsi="Times New Roman"/>
                <w:i/>
                <w:sz w:val="26"/>
                <w:szCs w:val="28"/>
              </w:rPr>
              <w:t>, ngày</w:t>
            </w:r>
            <w:r w:rsidR="003A2F1A" w:rsidRPr="00F46608">
              <w:rPr>
                <w:rFonts w:ascii="Times New Roman" w:hAnsi="Times New Roman"/>
                <w:i/>
                <w:sz w:val="26"/>
                <w:szCs w:val="28"/>
              </w:rPr>
              <w:t xml:space="preserve"> </w:t>
            </w:r>
            <w:r w:rsidR="00C97228">
              <w:rPr>
                <w:rFonts w:ascii="Times New Roman" w:hAnsi="Times New Roman"/>
                <w:i/>
                <w:sz w:val="26"/>
                <w:szCs w:val="28"/>
              </w:rPr>
              <w:t>20</w:t>
            </w:r>
            <w:r w:rsidR="00E25F05" w:rsidRPr="00F46608">
              <w:rPr>
                <w:rFonts w:ascii="Times New Roman" w:hAnsi="Times New Roman"/>
                <w:i/>
                <w:sz w:val="26"/>
                <w:szCs w:val="28"/>
              </w:rPr>
              <w:t xml:space="preserve"> </w:t>
            </w:r>
            <w:r w:rsidR="00837721" w:rsidRPr="00F46608">
              <w:rPr>
                <w:rFonts w:ascii="Times New Roman" w:hAnsi="Times New Roman"/>
                <w:i/>
                <w:sz w:val="26"/>
                <w:szCs w:val="28"/>
              </w:rPr>
              <w:t>tháng</w:t>
            </w:r>
            <w:r w:rsidR="00575AF3" w:rsidRPr="00F46608">
              <w:rPr>
                <w:rFonts w:ascii="Times New Roman" w:hAnsi="Times New Roman"/>
                <w:i/>
                <w:sz w:val="26"/>
                <w:szCs w:val="28"/>
              </w:rPr>
              <w:t xml:space="preserve"> </w:t>
            </w:r>
            <w:r w:rsidR="000C502D" w:rsidRPr="00F46608">
              <w:rPr>
                <w:rFonts w:ascii="Times New Roman" w:hAnsi="Times New Roman"/>
                <w:i/>
                <w:sz w:val="26"/>
                <w:szCs w:val="28"/>
              </w:rPr>
              <w:t>01</w:t>
            </w:r>
            <w:r w:rsidR="00575AF3" w:rsidRPr="00F46608">
              <w:rPr>
                <w:rFonts w:ascii="Times New Roman" w:hAnsi="Times New Roman"/>
                <w:i/>
                <w:sz w:val="26"/>
                <w:szCs w:val="28"/>
              </w:rPr>
              <w:t xml:space="preserve"> </w:t>
            </w:r>
            <w:r w:rsidR="00837721" w:rsidRPr="00F46608">
              <w:rPr>
                <w:rFonts w:ascii="Times New Roman" w:hAnsi="Times New Roman"/>
                <w:i/>
                <w:sz w:val="26"/>
                <w:szCs w:val="28"/>
              </w:rPr>
              <w:t>năm 20</w:t>
            </w:r>
            <w:r w:rsidR="00A93E45" w:rsidRPr="00F46608">
              <w:rPr>
                <w:rFonts w:ascii="Times New Roman" w:hAnsi="Times New Roman"/>
                <w:i/>
                <w:sz w:val="26"/>
                <w:szCs w:val="28"/>
              </w:rPr>
              <w:t>22</w:t>
            </w:r>
          </w:p>
        </w:tc>
      </w:tr>
    </w:tbl>
    <w:p w:rsidR="0087289E" w:rsidRDefault="0087289E" w:rsidP="0082246E">
      <w:pPr>
        <w:spacing w:after="0" w:line="240" w:lineRule="auto"/>
        <w:jc w:val="center"/>
        <w:rPr>
          <w:rFonts w:ascii="Times New Roman" w:hAnsi="Times New Roman"/>
          <w:i/>
          <w:sz w:val="28"/>
          <w:szCs w:val="28"/>
        </w:rPr>
      </w:pPr>
    </w:p>
    <w:p w:rsidR="002C3CCC" w:rsidRPr="00F46608" w:rsidRDefault="00CA14F9" w:rsidP="0082246E">
      <w:pPr>
        <w:spacing w:after="0" w:line="240" w:lineRule="auto"/>
        <w:jc w:val="center"/>
        <w:rPr>
          <w:rFonts w:ascii="Times New Roman" w:hAnsi="Times New Roman"/>
          <w:b/>
          <w:sz w:val="32"/>
          <w:szCs w:val="32"/>
        </w:rPr>
      </w:pPr>
      <w:r w:rsidRPr="00F46608">
        <w:rPr>
          <w:rFonts w:ascii="Times New Roman" w:hAnsi="Times New Roman"/>
          <w:b/>
          <w:sz w:val="32"/>
          <w:szCs w:val="32"/>
        </w:rPr>
        <w:t>CHƯƠNG TRÌNH</w:t>
      </w:r>
      <w:r w:rsidR="00E23459" w:rsidRPr="00F46608">
        <w:rPr>
          <w:rFonts w:ascii="Times New Roman" w:hAnsi="Times New Roman"/>
          <w:b/>
          <w:sz w:val="32"/>
          <w:szCs w:val="32"/>
        </w:rPr>
        <w:t xml:space="preserve"> </w:t>
      </w:r>
    </w:p>
    <w:p w:rsidR="00E23459" w:rsidRPr="00F46608" w:rsidRDefault="00E23459" w:rsidP="0082246E">
      <w:pPr>
        <w:spacing w:after="0" w:line="240" w:lineRule="auto"/>
        <w:jc w:val="center"/>
        <w:rPr>
          <w:rFonts w:ascii="Times New Roman" w:hAnsi="Times New Roman"/>
          <w:b/>
          <w:sz w:val="28"/>
          <w:szCs w:val="28"/>
        </w:rPr>
      </w:pPr>
      <w:r w:rsidRPr="00F46608">
        <w:rPr>
          <w:rFonts w:ascii="Times New Roman" w:hAnsi="Times New Roman"/>
          <w:b/>
          <w:sz w:val="28"/>
          <w:szCs w:val="28"/>
        </w:rPr>
        <w:t>Công tác Hội và phong trào thanh niên năm 20</w:t>
      </w:r>
      <w:r w:rsidR="00A93E45" w:rsidRPr="00F46608">
        <w:rPr>
          <w:rFonts w:ascii="Times New Roman" w:hAnsi="Times New Roman"/>
          <w:b/>
          <w:sz w:val="28"/>
          <w:szCs w:val="28"/>
        </w:rPr>
        <w:t>22</w:t>
      </w:r>
    </w:p>
    <w:p w:rsidR="00837721" w:rsidRPr="00F46608" w:rsidRDefault="002C3CCC" w:rsidP="00652AF1">
      <w:pPr>
        <w:spacing w:after="0" w:line="240" w:lineRule="auto"/>
        <w:jc w:val="center"/>
        <w:rPr>
          <w:rFonts w:ascii="Times New Roman" w:hAnsi="Times New Roman"/>
          <w:b/>
          <w:sz w:val="28"/>
          <w:szCs w:val="28"/>
        </w:rPr>
      </w:pPr>
      <w:r w:rsidRPr="00F46608">
        <w:rPr>
          <w:rFonts w:ascii="Times New Roman" w:hAnsi="Times New Roman"/>
          <w:b/>
          <w:sz w:val="28"/>
          <w:szCs w:val="28"/>
        </w:rPr>
        <w:t>-----------</w:t>
      </w:r>
    </w:p>
    <w:p w:rsidR="0087289E" w:rsidRPr="007E3492" w:rsidRDefault="0087289E" w:rsidP="00F92171">
      <w:pPr>
        <w:pStyle w:val="BodyText"/>
        <w:widowControl w:val="0"/>
        <w:spacing w:before="60" w:after="60"/>
        <w:ind w:firstLine="709"/>
        <w:rPr>
          <w:rFonts w:ascii="Times New Roman" w:hAnsi="Times New Roman"/>
          <w:sz w:val="18"/>
          <w:szCs w:val="28"/>
        </w:rPr>
      </w:pPr>
    </w:p>
    <w:p w:rsidR="00837721" w:rsidRPr="00F46608" w:rsidRDefault="00837721" w:rsidP="00F92171">
      <w:pPr>
        <w:pStyle w:val="BodyText"/>
        <w:widowControl w:val="0"/>
        <w:spacing w:before="60" w:after="60"/>
        <w:ind w:firstLine="709"/>
        <w:rPr>
          <w:rFonts w:ascii="Times New Roman" w:hAnsi="Times New Roman"/>
          <w:szCs w:val="28"/>
        </w:rPr>
      </w:pPr>
      <w:r w:rsidRPr="00F46608">
        <w:rPr>
          <w:rFonts w:ascii="Times New Roman" w:hAnsi="Times New Roman"/>
          <w:szCs w:val="28"/>
        </w:rPr>
        <w:t>Năm 20</w:t>
      </w:r>
      <w:r w:rsidR="001F79A8" w:rsidRPr="00F46608">
        <w:rPr>
          <w:rFonts w:ascii="Times New Roman" w:hAnsi="Times New Roman"/>
          <w:szCs w:val="28"/>
        </w:rPr>
        <w:t>22</w:t>
      </w:r>
      <w:r w:rsidRPr="00F46608">
        <w:rPr>
          <w:rFonts w:ascii="Times New Roman" w:hAnsi="Times New Roman"/>
          <w:szCs w:val="28"/>
        </w:rPr>
        <w:t xml:space="preserve"> là năm </w:t>
      </w:r>
      <w:r w:rsidR="00521E1D" w:rsidRPr="00F46608">
        <w:rPr>
          <w:rFonts w:ascii="Times New Roman" w:hAnsi="Times New Roman"/>
          <w:szCs w:val="28"/>
        </w:rPr>
        <w:t>di</w:t>
      </w:r>
      <w:r w:rsidR="007611F9" w:rsidRPr="00F46608">
        <w:rPr>
          <w:rFonts w:ascii="Times New Roman" w:hAnsi="Times New Roman"/>
          <w:szCs w:val="28"/>
        </w:rPr>
        <w:t>ễn ra Đại hội Đoàn các cấp</w:t>
      </w:r>
      <w:r w:rsidR="00842A7E" w:rsidRPr="00F46608">
        <w:rPr>
          <w:rFonts w:ascii="Times New Roman" w:hAnsi="Times New Roman"/>
          <w:szCs w:val="28"/>
        </w:rPr>
        <w:t xml:space="preserve">, Đại hội đại biểu Đoàn TNCS Hồ Chí Minh </w:t>
      </w:r>
      <w:r w:rsidR="00420F0C">
        <w:rPr>
          <w:rFonts w:ascii="Times New Roman" w:hAnsi="Times New Roman"/>
          <w:szCs w:val="28"/>
        </w:rPr>
        <w:t>huyện Tây Giang</w:t>
      </w:r>
      <w:r w:rsidR="00842A7E" w:rsidRPr="00F46608">
        <w:rPr>
          <w:rFonts w:ascii="Times New Roman" w:hAnsi="Times New Roman"/>
          <w:szCs w:val="28"/>
        </w:rPr>
        <w:t xml:space="preserve"> lần thứ </w:t>
      </w:r>
      <w:r w:rsidR="001426F9">
        <w:rPr>
          <w:rFonts w:ascii="Times New Roman" w:hAnsi="Times New Roman"/>
          <w:szCs w:val="28"/>
        </w:rPr>
        <w:t xml:space="preserve">XVII, Đại hội Đoàn toàn tỉnh </w:t>
      </w:r>
      <w:r w:rsidR="00420F0C">
        <w:rPr>
          <w:rFonts w:ascii="Times New Roman" w:hAnsi="Times New Roman"/>
          <w:szCs w:val="28"/>
        </w:rPr>
        <w:t xml:space="preserve">lần </w:t>
      </w:r>
      <w:r w:rsidR="00842A7E" w:rsidRPr="00F46608">
        <w:rPr>
          <w:rFonts w:ascii="Times New Roman" w:hAnsi="Times New Roman"/>
          <w:szCs w:val="28"/>
        </w:rPr>
        <w:t>X</w:t>
      </w:r>
      <w:r w:rsidR="001F79A8" w:rsidRPr="00F46608">
        <w:rPr>
          <w:rFonts w:ascii="Times New Roman" w:hAnsi="Times New Roman"/>
          <w:szCs w:val="28"/>
        </w:rPr>
        <w:t>IX</w:t>
      </w:r>
      <w:r w:rsidR="007611F9" w:rsidRPr="00F46608">
        <w:rPr>
          <w:rFonts w:ascii="Times New Roman" w:hAnsi="Times New Roman"/>
          <w:szCs w:val="28"/>
        </w:rPr>
        <w:t xml:space="preserve"> và Đại hội</w:t>
      </w:r>
      <w:r w:rsidR="00A13D0D" w:rsidRPr="00F46608">
        <w:rPr>
          <w:rFonts w:ascii="Times New Roman" w:hAnsi="Times New Roman"/>
          <w:szCs w:val="28"/>
        </w:rPr>
        <w:t xml:space="preserve"> Đoàn</w:t>
      </w:r>
      <w:r w:rsidR="007611F9" w:rsidRPr="00F46608">
        <w:rPr>
          <w:rFonts w:ascii="Times New Roman" w:hAnsi="Times New Roman"/>
          <w:szCs w:val="28"/>
        </w:rPr>
        <w:t xml:space="preserve"> toàn quốc lần thứ X</w:t>
      </w:r>
      <w:r w:rsidR="001F79A8" w:rsidRPr="00F46608">
        <w:rPr>
          <w:rFonts w:ascii="Times New Roman" w:hAnsi="Times New Roman"/>
          <w:szCs w:val="28"/>
        </w:rPr>
        <w:t>I</w:t>
      </w:r>
      <w:r w:rsidR="007611F9" w:rsidRPr="00F46608">
        <w:rPr>
          <w:rFonts w:ascii="Times New Roman" w:hAnsi="Times New Roman"/>
          <w:szCs w:val="28"/>
        </w:rPr>
        <w:t>I, nhiệm kỳ 20</w:t>
      </w:r>
      <w:r w:rsidR="001F79A8" w:rsidRPr="00F46608">
        <w:rPr>
          <w:rFonts w:ascii="Times New Roman" w:hAnsi="Times New Roman"/>
          <w:szCs w:val="28"/>
        </w:rPr>
        <w:t>22</w:t>
      </w:r>
      <w:r w:rsidR="007611F9" w:rsidRPr="00F46608">
        <w:rPr>
          <w:rFonts w:ascii="Times New Roman" w:hAnsi="Times New Roman"/>
          <w:szCs w:val="28"/>
        </w:rPr>
        <w:t xml:space="preserve"> </w:t>
      </w:r>
      <w:r w:rsidR="005E5E6F" w:rsidRPr="00F46608">
        <w:rPr>
          <w:rFonts w:ascii="Times New Roman" w:hAnsi="Times New Roman"/>
          <w:szCs w:val="28"/>
        </w:rPr>
        <w:t>-</w:t>
      </w:r>
      <w:r w:rsidR="007611F9" w:rsidRPr="00F46608">
        <w:rPr>
          <w:rFonts w:ascii="Times New Roman" w:hAnsi="Times New Roman"/>
          <w:szCs w:val="28"/>
        </w:rPr>
        <w:t xml:space="preserve"> 202</w:t>
      </w:r>
      <w:r w:rsidR="001F79A8" w:rsidRPr="00F46608">
        <w:rPr>
          <w:rFonts w:ascii="Times New Roman" w:hAnsi="Times New Roman"/>
          <w:szCs w:val="28"/>
        </w:rPr>
        <w:t>7</w:t>
      </w:r>
      <w:r w:rsidR="00A13D0D" w:rsidRPr="00F46608">
        <w:rPr>
          <w:rFonts w:ascii="Times New Roman" w:hAnsi="Times New Roman"/>
          <w:szCs w:val="28"/>
        </w:rPr>
        <w:t xml:space="preserve"> và </w:t>
      </w:r>
      <w:r w:rsidR="0087289E">
        <w:rPr>
          <w:rFonts w:ascii="Times New Roman" w:hAnsi="Times New Roman"/>
          <w:szCs w:val="28"/>
        </w:rPr>
        <w:t xml:space="preserve">cũng </w:t>
      </w:r>
      <w:r w:rsidR="00A13D0D" w:rsidRPr="00F46608">
        <w:rPr>
          <w:rFonts w:ascii="Times New Roman" w:hAnsi="Times New Roman"/>
          <w:szCs w:val="28"/>
        </w:rPr>
        <w:t xml:space="preserve">là năm thứ 3 triển khai </w:t>
      </w:r>
      <w:r w:rsidR="00230C5E" w:rsidRPr="00F46608">
        <w:rPr>
          <w:rFonts w:ascii="Times New Roman" w:hAnsi="Times New Roman"/>
          <w:szCs w:val="28"/>
        </w:rPr>
        <w:t xml:space="preserve">thực hiện </w:t>
      </w:r>
      <w:r w:rsidR="007F6BF6" w:rsidRPr="00F46608">
        <w:rPr>
          <w:rFonts w:ascii="Times New Roman" w:hAnsi="Times New Roman"/>
          <w:szCs w:val="28"/>
        </w:rPr>
        <w:t>N</w:t>
      </w:r>
      <w:r w:rsidR="00842A7E" w:rsidRPr="00F46608">
        <w:rPr>
          <w:rFonts w:ascii="Times New Roman" w:hAnsi="Times New Roman"/>
          <w:szCs w:val="28"/>
        </w:rPr>
        <w:t xml:space="preserve">ghị quyết Đại hội đại biểu </w:t>
      </w:r>
      <w:r w:rsidR="00A13D0D" w:rsidRPr="00F46608">
        <w:rPr>
          <w:rFonts w:ascii="Times New Roman" w:hAnsi="Times New Roman"/>
          <w:szCs w:val="28"/>
        </w:rPr>
        <w:t xml:space="preserve">Hội </w:t>
      </w:r>
      <w:r w:rsidR="00842A7E" w:rsidRPr="00F46608">
        <w:rPr>
          <w:rFonts w:ascii="Times New Roman" w:hAnsi="Times New Roman"/>
          <w:szCs w:val="28"/>
        </w:rPr>
        <w:t>LHTN</w:t>
      </w:r>
      <w:r w:rsidR="00A13D0D" w:rsidRPr="00F46608">
        <w:rPr>
          <w:rFonts w:ascii="Times New Roman" w:hAnsi="Times New Roman"/>
          <w:szCs w:val="28"/>
        </w:rPr>
        <w:t xml:space="preserve"> Việt Nam</w:t>
      </w:r>
      <w:r w:rsidR="00842A7E" w:rsidRPr="00F46608">
        <w:rPr>
          <w:rFonts w:ascii="Times New Roman" w:hAnsi="Times New Roman"/>
          <w:szCs w:val="28"/>
        </w:rPr>
        <w:t xml:space="preserve"> </w:t>
      </w:r>
      <w:r w:rsidR="00420F0C">
        <w:rPr>
          <w:rFonts w:ascii="Times New Roman" w:hAnsi="Times New Roman"/>
          <w:szCs w:val="28"/>
        </w:rPr>
        <w:t>huyện Tây Giang lần thứ VI</w:t>
      </w:r>
      <w:r w:rsidR="001426F9">
        <w:rPr>
          <w:rFonts w:ascii="Times New Roman" w:hAnsi="Times New Roman"/>
          <w:szCs w:val="28"/>
        </w:rPr>
        <w:t>, nhiệm kỳ 2019 - 2024</w:t>
      </w:r>
      <w:r w:rsidR="00420F0C">
        <w:rPr>
          <w:rFonts w:ascii="Times New Roman" w:hAnsi="Times New Roman"/>
          <w:szCs w:val="28"/>
        </w:rPr>
        <w:t>.</w:t>
      </w:r>
      <w:r w:rsidR="00775A0B" w:rsidRPr="00F46608">
        <w:rPr>
          <w:rFonts w:ascii="Times New Roman" w:hAnsi="Times New Roman"/>
          <w:szCs w:val="28"/>
        </w:rPr>
        <w:t xml:space="preserve"> </w:t>
      </w:r>
      <w:r w:rsidR="000C6C01" w:rsidRPr="00F46608">
        <w:rPr>
          <w:rFonts w:ascii="Times New Roman" w:hAnsi="Times New Roman"/>
          <w:szCs w:val="28"/>
        </w:rPr>
        <w:t>Ủy</w:t>
      </w:r>
      <w:r w:rsidR="00EB626C" w:rsidRPr="00F46608">
        <w:rPr>
          <w:rFonts w:ascii="Times New Roman" w:hAnsi="Times New Roman"/>
          <w:szCs w:val="28"/>
        </w:rPr>
        <w:t xml:space="preserve"> ban Hội </w:t>
      </w:r>
      <w:r w:rsidR="00842A7E" w:rsidRPr="00F46608">
        <w:rPr>
          <w:rFonts w:ascii="Times New Roman" w:hAnsi="Times New Roman"/>
          <w:szCs w:val="28"/>
        </w:rPr>
        <w:t>LHTN</w:t>
      </w:r>
      <w:r w:rsidR="00EB626C" w:rsidRPr="00F46608">
        <w:rPr>
          <w:rFonts w:ascii="Times New Roman" w:hAnsi="Times New Roman"/>
          <w:szCs w:val="28"/>
        </w:rPr>
        <w:t xml:space="preserve"> Việt Nam</w:t>
      </w:r>
      <w:r w:rsidR="00417A94" w:rsidRPr="00F46608">
        <w:rPr>
          <w:rFonts w:ascii="Times New Roman" w:hAnsi="Times New Roman"/>
          <w:szCs w:val="28"/>
        </w:rPr>
        <w:t xml:space="preserve"> </w:t>
      </w:r>
      <w:r w:rsidR="00420F0C">
        <w:rPr>
          <w:rFonts w:ascii="Times New Roman" w:hAnsi="Times New Roman"/>
          <w:szCs w:val="28"/>
        </w:rPr>
        <w:t>huyện Tây Giang</w:t>
      </w:r>
      <w:r w:rsidR="00417A94" w:rsidRPr="00F46608">
        <w:rPr>
          <w:rFonts w:ascii="Times New Roman" w:hAnsi="Times New Roman"/>
          <w:szCs w:val="28"/>
        </w:rPr>
        <w:t xml:space="preserve"> </w:t>
      </w:r>
      <w:r w:rsidR="001F79A8" w:rsidRPr="00F46608">
        <w:rPr>
          <w:rFonts w:ascii="Times New Roman" w:hAnsi="Times New Roman"/>
          <w:szCs w:val="28"/>
        </w:rPr>
        <w:t>xây dựng</w:t>
      </w:r>
      <w:r w:rsidR="00EB626C" w:rsidRPr="00F46608">
        <w:rPr>
          <w:rFonts w:ascii="Times New Roman" w:hAnsi="Times New Roman"/>
          <w:szCs w:val="28"/>
        </w:rPr>
        <w:t xml:space="preserve"> </w:t>
      </w:r>
      <w:r w:rsidR="00C54099" w:rsidRPr="00F46608">
        <w:rPr>
          <w:rFonts w:ascii="Times New Roman" w:hAnsi="Times New Roman"/>
          <w:szCs w:val="28"/>
        </w:rPr>
        <w:t xml:space="preserve">Chương trình công tác Hội và </w:t>
      </w:r>
      <w:r w:rsidR="00EB626C" w:rsidRPr="00F46608">
        <w:rPr>
          <w:rFonts w:ascii="Times New Roman" w:hAnsi="Times New Roman"/>
          <w:szCs w:val="28"/>
        </w:rPr>
        <w:t>phong trào thanh niên năm 20</w:t>
      </w:r>
      <w:r w:rsidR="00420F0C">
        <w:rPr>
          <w:rFonts w:ascii="Times New Roman" w:hAnsi="Times New Roman"/>
          <w:szCs w:val="28"/>
        </w:rPr>
        <w:t xml:space="preserve">22, </w:t>
      </w:r>
      <w:r w:rsidR="001426F9">
        <w:rPr>
          <w:rFonts w:ascii="Times New Roman" w:hAnsi="Times New Roman"/>
          <w:szCs w:val="28"/>
        </w:rPr>
        <w:t>với các nội dung c</w:t>
      </w:r>
      <w:r w:rsidR="00A77DFA" w:rsidRPr="00F46608">
        <w:rPr>
          <w:rFonts w:ascii="Times New Roman" w:hAnsi="Times New Roman"/>
          <w:szCs w:val="28"/>
        </w:rPr>
        <w:t>ụ thể</w:t>
      </w:r>
      <w:r w:rsidRPr="00F46608">
        <w:rPr>
          <w:rFonts w:ascii="Times New Roman" w:hAnsi="Times New Roman"/>
          <w:szCs w:val="28"/>
        </w:rPr>
        <w:t xml:space="preserve"> như sau:</w:t>
      </w:r>
    </w:p>
    <w:p w:rsidR="005D15F8" w:rsidRPr="00F46608" w:rsidRDefault="00A13D0D" w:rsidP="00F92171">
      <w:pPr>
        <w:spacing w:before="60" w:after="60" w:line="240" w:lineRule="auto"/>
        <w:ind w:firstLine="709"/>
        <w:jc w:val="both"/>
        <w:rPr>
          <w:rFonts w:ascii="Times New Roman" w:hAnsi="Times New Roman"/>
          <w:b/>
          <w:kern w:val="0"/>
          <w:sz w:val="28"/>
          <w:szCs w:val="28"/>
        </w:rPr>
      </w:pPr>
      <w:r w:rsidRPr="00F46608">
        <w:rPr>
          <w:rFonts w:ascii="Times New Roman" w:hAnsi="Times New Roman"/>
          <w:b/>
          <w:kern w:val="0"/>
          <w:sz w:val="28"/>
          <w:szCs w:val="28"/>
        </w:rPr>
        <w:t xml:space="preserve">* </w:t>
      </w:r>
      <w:r w:rsidR="00B94743" w:rsidRPr="00F46608">
        <w:rPr>
          <w:rFonts w:ascii="Times New Roman" w:hAnsi="Times New Roman"/>
          <w:b/>
          <w:kern w:val="0"/>
          <w:sz w:val="28"/>
          <w:szCs w:val="28"/>
        </w:rPr>
        <w:t>Chủ đề</w:t>
      </w:r>
      <w:r w:rsidR="002F5F9E" w:rsidRPr="00F46608">
        <w:rPr>
          <w:rFonts w:ascii="Times New Roman" w:hAnsi="Times New Roman"/>
          <w:b/>
          <w:kern w:val="0"/>
          <w:sz w:val="28"/>
          <w:szCs w:val="28"/>
        </w:rPr>
        <w:t xml:space="preserve"> công tác năm</w:t>
      </w:r>
    </w:p>
    <w:p w:rsidR="00BD4104" w:rsidRPr="00F46608" w:rsidRDefault="006142E4" w:rsidP="00F92171">
      <w:pPr>
        <w:spacing w:before="60" w:after="60" w:line="240" w:lineRule="auto"/>
        <w:ind w:firstLine="709"/>
        <w:jc w:val="center"/>
        <w:rPr>
          <w:rFonts w:ascii="Times New Roman" w:hAnsi="Times New Roman"/>
          <w:b/>
          <w:i/>
          <w:sz w:val="28"/>
          <w:szCs w:val="28"/>
        </w:rPr>
      </w:pPr>
      <w:r w:rsidRPr="00F46608">
        <w:rPr>
          <w:rFonts w:ascii="Times New Roman" w:hAnsi="Times New Roman"/>
          <w:b/>
          <w:i/>
          <w:kern w:val="0"/>
          <w:sz w:val="28"/>
          <w:szCs w:val="28"/>
        </w:rPr>
        <w:t>“</w:t>
      </w:r>
      <w:r w:rsidR="0058482A">
        <w:rPr>
          <w:rFonts w:ascii="Times New Roman" w:hAnsi="Times New Roman"/>
          <w:b/>
          <w:i/>
          <w:kern w:val="0"/>
          <w:sz w:val="28"/>
          <w:szCs w:val="28"/>
        </w:rPr>
        <w:t xml:space="preserve">Phát huy </w:t>
      </w:r>
      <w:r w:rsidR="008E5CC7" w:rsidRPr="00F46608">
        <w:rPr>
          <w:rFonts w:ascii="Times New Roman" w:hAnsi="Times New Roman"/>
          <w:b/>
          <w:i/>
          <w:kern w:val="0"/>
          <w:sz w:val="28"/>
          <w:szCs w:val="28"/>
        </w:rPr>
        <w:t xml:space="preserve">Thanh niên </w:t>
      </w:r>
      <w:r w:rsidR="00420F0C">
        <w:rPr>
          <w:rFonts w:ascii="Times New Roman" w:hAnsi="Times New Roman"/>
          <w:b/>
          <w:i/>
          <w:kern w:val="0"/>
          <w:sz w:val="28"/>
          <w:szCs w:val="28"/>
        </w:rPr>
        <w:t>Tây Giang</w:t>
      </w:r>
      <w:r w:rsidR="008E5CC7" w:rsidRPr="00F46608">
        <w:rPr>
          <w:rFonts w:ascii="Times New Roman" w:hAnsi="Times New Roman"/>
          <w:b/>
          <w:i/>
          <w:kern w:val="0"/>
          <w:sz w:val="28"/>
          <w:szCs w:val="28"/>
        </w:rPr>
        <w:t xml:space="preserve"> </w:t>
      </w:r>
      <w:r w:rsidR="0058482A">
        <w:rPr>
          <w:rFonts w:ascii="Times New Roman" w:hAnsi="Times New Roman"/>
          <w:b/>
          <w:i/>
          <w:kern w:val="0"/>
          <w:sz w:val="28"/>
          <w:szCs w:val="28"/>
        </w:rPr>
        <w:t>trong chuyển đổi số, khởi nghiệp, lập nghiêp, phục hồi sau dịch Covid-19</w:t>
      </w:r>
      <w:r w:rsidRPr="00F46608">
        <w:rPr>
          <w:rFonts w:ascii="Times New Roman" w:hAnsi="Times New Roman"/>
          <w:b/>
          <w:i/>
          <w:sz w:val="28"/>
          <w:szCs w:val="28"/>
        </w:rPr>
        <w:t>”</w:t>
      </w:r>
    </w:p>
    <w:p w:rsidR="00B605B3" w:rsidRPr="00F46608" w:rsidRDefault="00B605B3" w:rsidP="00F92171">
      <w:pPr>
        <w:spacing w:before="60" w:after="60" w:line="240" w:lineRule="auto"/>
        <w:ind w:firstLine="709"/>
        <w:jc w:val="both"/>
        <w:rPr>
          <w:rFonts w:ascii="Times New Roman" w:hAnsi="Times New Roman"/>
          <w:b/>
          <w:kern w:val="0"/>
          <w:sz w:val="28"/>
          <w:szCs w:val="28"/>
        </w:rPr>
      </w:pPr>
      <w:r w:rsidRPr="00F46608">
        <w:rPr>
          <w:rFonts w:ascii="Times New Roman" w:hAnsi="Times New Roman"/>
          <w:b/>
          <w:kern w:val="0"/>
          <w:sz w:val="28"/>
          <w:szCs w:val="28"/>
        </w:rPr>
        <w:t>I. NHIỆM VỤ TRỌNG TÂM</w:t>
      </w:r>
    </w:p>
    <w:p w:rsidR="0071557F" w:rsidRPr="00F46608" w:rsidRDefault="00B605B3" w:rsidP="00F92171">
      <w:pPr>
        <w:spacing w:before="60" w:after="60" w:line="240" w:lineRule="auto"/>
        <w:ind w:firstLine="709"/>
        <w:jc w:val="both"/>
        <w:rPr>
          <w:rFonts w:ascii="Times New Roman" w:hAnsi="Times New Roman"/>
          <w:sz w:val="28"/>
          <w:szCs w:val="28"/>
        </w:rPr>
      </w:pPr>
      <w:r w:rsidRPr="00F46608">
        <w:rPr>
          <w:rFonts w:ascii="Times New Roman" w:hAnsi="Times New Roman"/>
          <w:b/>
          <w:kern w:val="0"/>
          <w:sz w:val="28"/>
          <w:szCs w:val="28"/>
        </w:rPr>
        <w:t>1.</w:t>
      </w:r>
      <w:r w:rsidRPr="00F46608">
        <w:rPr>
          <w:rFonts w:ascii="Times New Roman" w:hAnsi="Times New Roman"/>
          <w:kern w:val="0"/>
          <w:sz w:val="28"/>
          <w:szCs w:val="28"/>
        </w:rPr>
        <w:t xml:space="preserve"> </w:t>
      </w:r>
      <w:r w:rsidR="0071557F" w:rsidRPr="00F46608">
        <w:rPr>
          <w:rFonts w:ascii="Times New Roman" w:hAnsi="Times New Roman"/>
          <w:sz w:val="28"/>
          <w:szCs w:val="28"/>
        </w:rPr>
        <w:t>Phát động</w:t>
      </w:r>
      <w:r w:rsidR="00E76571" w:rsidRPr="00F46608">
        <w:rPr>
          <w:rFonts w:ascii="Times New Roman" w:hAnsi="Times New Roman"/>
          <w:sz w:val="28"/>
          <w:szCs w:val="28"/>
          <w:lang w:val="vi-VN"/>
        </w:rPr>
        <w:t xml:space="preserve"> phong trào thi đua chào mừng Đại hội Đoàn các cấp</w:t>
      </w:r>
      <w:r w:rsidR="00370770" w:rsidRPr="00F46608">
        <w:rPr>
          <w:rFonts w:ascii="Times New Roman" w:hAnsi="Times New Roman"/>
          <w:sz w:val="28"/>
          <w:szCs w:val="28"/>
        </w:rPr>
        <w:t xml:space="preserve">, Đại hội đại biểu Đoàn TNCS Hồ Chí Minh </w:t>
      </w:r>
      <w:r w:rsidR="00420F0C">
        <w:rPr>
          <w:rFonts w:ascii="Times New Roman" w:hAnsi="Times New Roman"/>
          <w:sz w:val="28"/>
          <w:szCs w:val="28"/>
        </w:rPr>
        <w:t xml:space="preserve">huyện Tây Giang lần thứ XVII, Đại hội Đoàn toàn </w:t>
      </w:r>
      <w:r w:rsidR="00370770" w:rsidRPr="00F46608">
        <w:rPr>
          <w:rFonts w:ascii="Times New Roman" w:hAnsi="Times New Roman"/>
          <w:sz w:val="28"/>
          <w:szCs w:val="28"/>
        </w:rPr>
        <w:t>tỉnh lần thứ X</w:t>
      </w:r>
      <w:r w:rsidR="004D4A5E" w:rsidRPr="00F46608">
        <w:rPr>
          <w:rFonts w:ascii="Times New Roman" w:hAnsi="Times New Roman"/>
          <w:sz w:val="28"/>
          <w:szCs w:val="28"/>
        </w:rPr>
        <w:t>IX</w:t>
      </w:r>
      <w:r w:rsidR="00E76571" w:rsidRPr="00F46608">
        <w:rPr>
          <w:rFonts w:ascii="Times New Roman" w:hAnsi="Times New Roman"/>
          <w:sz w:val="28"/>
          <w:szCs w:val="28"/>
          <w:lang w:val="vi-VN"/>
        </w:rPr>
        <w:t xml:space="preserve"> và Đại hội Đoàn toàn quốc lần thứ X</w:t>
      </w:r>
      <w:r w:rsidR="004D4A5E" w:rsidRPr="00F46608">
        <w:rPr>
          <w:rFonts w:ascii="Times New Roman" w:hAnsi="Times New Roman"/>
          <w:sz w:val="28"/>
          <w:szCs w:val="28"/>
        </w:rPr>
        <w:t>I</w:t>
      </w:r>
      <w:r w:rsidR="00E76571" w:rsidRPr="00F46608">
        <w:rPr>
          <w:rFonts w:ascii="Times New Roman" w:hAnsi="Times New Roman"/>
          <w:sz w:val="28"/>
          <w:szCs w:val="28"/>
        </w:rPr>
        <w:t>I</w:t>
      </w:r>
      <w:r w:rsidR="0071557F" w:rsidRPr="00F46608">
        <w:rPr>
          <w:rFonts w:ascii="Times New Roman" w:hAnsi="Times New Roman"/>
          <w:sz w:val="28"/>
          <w:szCs w:val="28"/>
        </w:rPr>
        <w:t>.</w:t>
      </w:r>
    </w:p>
    <w:p w:rsidR="00F561B2" w:rsidRPr="00FD26CE" w:rsidRDefault="0071557F" w:rsidP="00F92171">
      <w:pPr>
        <w:spacing w:before="60" w:after="60" w:line="240" w:lineRule="auto"/>
        <w:ind w:firstLine="709"/>
        <w:jc w:val="both"/>
        <w:rPr>
          <w:rFonts w:ascii="Times New Roman" w:hAnsi="Times New Roman"/>
          <w:spacing w:val="-6"/>
          <w:sz w:val="28"/>
          <w:szCs w:val="28"/>
        </w:rPr>
      </w:pPr>
      <w:r w:rsidRPr="00F46608">
        <w:rPr>
          <w:rFonts w:ascii="Times New Roman" w:hAnsi="Times New Roman"/>
          <w:b/>
          <w:sz w:val="28"/>
          <w:szCs w:val="28"/>
        </w:rPr>
        <w:t>2.</w:t>
      </w:r>
      <w:r w:rsidRPr="00F46608">
        <w:rPr>
          <w:rFonts w:ascii="Times New Roman" w:hAnsi="Times New Roman"/>
          <w:sz w:val="28"/>
          <w:szCs w:val="28"/>
        </w:rPr>
        <w:t xml:space="preserve"> Tiếp tục đổi mới phương thức, nội dung triển khai thực hiện </w:t>
      </w:r>
      <w:r w:rsidR="00E76571" w:rsidRPr="00F46608">
        <w:rPr>
          <w:rFonts w:ascii="Times New Roman" w:hAnsi="Times New Roman"/>
          <w:sz w:val="28"/>
          <w:szCs w:val="28"/>
        </w:rPr>
        <w:t xml:space="preserve">phong trào </w:t>
      </w:r>
      <w:r w:rsidR="00E76571" w:rsidRPr="00F46608">
        <w:rPr>
          <w:rFonts w:ascii="Times New Roman" w:hAnsi="Times New Roman"/>
          <w:i/>
          <w:sz w:val="28"/>
          <w:szCs w:val="28"/>
        </w:rPr>
        <w:t>“Tôi yêu Tổ quốc tôi”</w:t>
      </w:r>
      <w:r w:rsidR="00420F0C">
        <w:rPr>
          <w:rFonts w:ascii="Times New Roman" w:hAnsi="Times New Roman"/>
          <w:i/>
          <w:sz w:val="28"/>
          <w:szCs w:val="28"/>
        </w:rPr>
        <w:t xml:space="preserve"> </w:t>
      </w:r>
      <w:r w:rsidR="00420F0C">
        <w:rPr>
          <w:rFonts w:ascii="Times New Roman" w:hAnsi="Times New Roman"/>
          <w:sz w:val="28"/>
          <w:szCs w:val="28"/>
        </w:rPr>
        <w:t>thiết thực trên địa bàn huyện</w:t>
      </w:r>
      <w:r w:rsidR="00FD26CE">
        <w:rPr>
          <w:rFonts w:ascii="Times New Roman" w:hAnsi="Times New Roman"/>
          <w:spacing w:val="-6"/>
          <w:sz w:val="28"/>
          <w:szCs w:val="28"/>
        </w:rPr>
        <w:t>; tăng cường công tác chuyển đổi số, khởi nghiệp, lập nghiệp vafphujc hồi sau dịch bệnh covid-19.</w:t>
      </w:r>
    </w:p>
    <w:p w:rsidR="00A514B1" w:rsidRPr="00F46608" w:rsidRDefault="0071557F" w:rsidP="00F92171">
      <w:pPr>
        <w:spacing w:before="60" w:after="60" w:line="240" w:lineRule="auto"/>
        <w:ind w:firstLine="709"/>
        <w:jc w:val="both"/>
        <w:rPr>
          <w:rFonts w:ascii="Times New Roman" w:hAnsi="Times New Roman"/>
          <w:spacing w:val="-6"/>
          <w:kern w:val="0"/>
          <w:sz w:val="28"/>
          <w:szCs w:val="28"/>
        </w:rPr>
      </w:pPr>
      <w:r w:rsidRPr="00F46608">
        <w:rPr>
          <w:rFonts w:ascii="Times New Roman" w:hAnsi="Times New Roman"/>
          <w:b/>
          <w:spacing w:val="-6"/>
          <w:sz w:val="28"/>
          <w:szCs w:val="28"/>
        </w:rPr>
        <w:t>3</w:t>
      </w:r>
      <w:r w:rsidR="00A514B1" w:rsidRPr="00F46608">
        <w:rPr>
          <w:rFonts w:ascii="Times New Roman" w:hAnsi="Times New Roman"/>
          <w:b/>
          <w:spacing w:val="-6"/>
          <w:sz w:val="28"/>
          <w:szCs w:val="28"/>
        </w:rPr>
        <w:t>.</w:t>
      </w:r>
      <w:r w:rsidR="00A514B1" w:rsidRPr="00F46608">
        <w:rPr>
          <w:rFonts w:ascii="Times New Roman" w:hAnsi="Times New Roman"/>
          <w:spacing w:val="-6"/>
          <w:sz w:val="28"/>
          <w:szCs w:val="28"/>
        </w:rPr>
        <w:t xml:space="preserve"> </w:t>
      </w:r>
      <w:r w:rsidR="00A514B1" w:rsidRPr="00F46608">
        <w:rPr>
          <w:rFonts w:ascii="Times New Roman" w:hAnsi="Times New Roman"/>
          <w:sz w:val="28"/>
          <w:szCs w:val="28"/>
        </w:rPr>
        <w:t>Tiếp tục triển khai Chương trình hành động thực hiện Nghị quyết Đại hội đại biểu Hội LHTN Việt Nam</w:t>
      </w:r>
      <w:r w:rsidR="00420F0C">
        <w:rPr>
          <w:rFonts w:ascii="Times New Roman" w:hAnsi="Times New Roman"/>
          <w:sz w:val="28"/>
          <w:szCs w:val="28"/>
        </w:rPr>
        <w:t xml:space="preserve"> huyện Tây Giang lần thứ VI, Đại hội Hội</w:t>
      </w:r>
      <w:r w:rsidR="00A514B1" w:rsidRPr="00F46608">
        <w:rPr>
          <w:rFonts w:ascii="Times New Roman" w:hAnsi="Times New Roman"/>
          <w:sz w:val="28"/>
          <w:szCs w:val="28"/>
        </w:rPr>
        <w:t xml:space="preserve"> tỉnh Quảng Nam lần thứ VII và Đại hội đại biểu toàn quốc Hội Liên hiệp Thanh niên Việt Nam lần thứ VIII, nhiệm kỳ 2019</w:t>
      </w:r>
      <w:r w:rsidR="00420F0C">
        <w:rPr>
          <w:rFonts w:ascii="Times New Roman" w:hAnsi="Times New Roman"/>
          <w:sz w:val="28"/>
          <w:szCs w:val="28"/>
        </w:rPr>
        <w:t xml:space="preserve"> </w:t>
      </w:r>
      <w:r w:rsidR="00A514B1" w:rsidRPr="00F46608">
        <w:rPr>
          <w:rFonts w:ascii="Times New Roman" w:hAnsi="Times New Roman"/>
          <w:sz w:val="28"/>
          <w:szCs w:val="28"/>
        </w:rPr>
        <w:t>-</w:t>
      </w:r>
      <w:r w:rsidR="00420F0C">
        <w:rPr>
          <w:rFonts w:ascii="Times New Roman" w:hAnsi="Times New Roman"/>
          <w:sz w:val="28"/>
          <w:szCs w:val="28"/>
        </w:rPr>
        <w:t xml:space="preserve"> </w:t>
      </w:r>
      <w:r w:rsidR="00A514B1" w:rsidRPr="00F46608">
        <w:rPr>
          <w:rFonts w:ascii="Times New Roman" w:hAnsi="Times New Roman"/>
          <w:sz w:val="28"/>
          <w:szCs w:val="28"/>
        </w:rPr>
        <w:t>2024.</w:t>
      </w:r>
    </w:p>
    <w:p w:rsidR="00B605B3" w:rsidRPr="00F46608" w:rsidRDefault="00050E19" w:rsidP="00F92171">
      <w:pPr>
        <w:spacing w:before="60" w:after="60" w:line="240" w:lineRule="auto"/>
        <w:ind w:firstLine="709"/>
        <w:jc w:val="both"/>
        <w:rPr>
          <w:rFonts w:ascii="Times New Roman" w:hAnsi="Times New Roman"/>
          <w:spacing w:val="-4"/>
          <w:kern w:val="0"/>
          <w:sz w:val="28"/>
          <w:szCs w:val="28"/>
        </w:rPr>
      </w:pPr>
      <w:r w:rsidRPr="00F46608">
        <w:rPr>
          <w:rFonts w:ascii="Times New Roman" w:hAnsi="Times New Roman"/>
          <w:b/>
          <w:kern w:val="0"/>
          <w:sz w:val="28"/>
          <w:szCs w:val="28"/>
        </w:rPr>
        <w:t>4</w:t>
      </w:r>
      <w:r w:rsidR="00325E8C" w:rsidRPr="00F46608">
        <w:rPr>
          <w:rFonts w:ascii="Times New Roman" w:hAnsi="Times New Roman"/>
          <w:b/>
          <w:kern w:val="0"/>
          <w:sz w:val="28"/>
          <w:szCs w:val="28"/>
        </w:rPr>
        <w:t>.</w:t>
      </w:r>
      <w:r w:rsidR="004A7F9F" w:rsidRPr="00F46608">
        <w:rPr>
          <w:rFonts w:ascii="Times New Roman" w:hAnsi="Times New Roman"/>
          <w:kern w:val="0"/>
          <w:sz w:val="28"/>
          <w:szCs w:val="28"/>
        </w:rPr>
        <w:t xml:space="preserve"> </w:t>
      </w:r>
      <w:r w:rsidR="002E49A5" w:rsidRPr="00F46608">
        <w:rPr>
          <w:rFonts w:ascii="Times New Roman" w:hAnsi="Times New Roman"/>
          <w:sz w:val="28"/>
          <w:szCs w:val="28"/>
        </w:rPr>
        <w:t>N</w:t>
      </w:r>
      <w:r w:rsidR="00562FF9" w:rsidRPr="00F46608">
        <w:rPr>
          <w:rFonts w:ascii="Times New Roman" w:hAnsi="Times New Roman"/>
          <w:sz w:val="28"/>
          <w:szCs w:val="28"/>
        </w:rPr>
        <w:t>âng cao chất lượng của các đơn vị trực thuộc Hội Liên hiệp Thanh niên Việt Nam</w:t>
      </w:r>
      <w:r w:rsidR="002E49A5" w:rsidRPr="00F46608">
        <w:rPr>
          <w:rFonts w:ascii="Times New Roman" w:hAnsi="Times New Roman"/>
          <w:sz w:val="28"/>
          <w:szCs w:val="28"/>
        </w:rPr>
        <w:t xml:space="preserve"> </w:t>
      </w:r>
      <w:r w:rsidR="00420F0C">
        <w:rPr>
          <w:rFonts w:ascii="Times New Roman" w:hAnsi="Times New Roman"/>
          <w:sz w:val="28"/>
          <w:szCs w:val="28"/>
        </w:rPr>
        <w:t>huyện</w:t>
      </w:r>
      <w:r w:rsidR="00562FF9" w:rsidRPr="00F46608">
        <w:rPr>
          <w:rFonts w:ascii="Times New Roman" w:hAnsi="Times New Roman"/>
          <w:sz w:val="28"/>
          <w:szCs w:val="28"/>
        </w:rPr>
        <w:t>.</w:t>
      </w:r>
      <w:r w:rsidR="00562FF9" w:rsidRPr="00F46608">
        <w:rPr>
          <w:rFonts w:ascii="Times New Roman" w:eastAsia="Times New Roman" w:hAnsi="Times New Roman"/>
          <w:sz w:val="28"/>
          <w:szCs w:val="28"/>
        </w:rPr>
        <w:t> Củng cố, kiện toàn và nâng cao chất lượng hoạt động của</w:t>
      </w:r>
      <w:r w:rsidR="00562FF9" w:rsidRPr="00F46608">
        <w:rPr>
          <w:rFonts w:ascii="Times New Roman" w:eastAsia="Times New Roman" w:hAnsi="Times New Roman"/>
          <w:sz w:val="28"/>
          <w:szCs w:val="28"/>
          <w:lang w:val="vi-VN"/>
        </w:rPr>
        <w:t> c</w:t>
      </w:r>
      <w:r w:rsidR="00562FF9" w:rsidRPr="00F46608">
        <w:rPr>
          <w:rFonts w:ascii="Times New Roman" w:eastAsia="Times New Roman" w:hAnsi="Times New Roman"/>
          <w:sz w:val="28"/>
          <w:szCs w:val="28"/>
        </w:rPr>
        <w:t>ác</w:t>
      </w:r>
      <w:r w:rsidR="00562FF9" w:rsidRPr="00F46608">
        <w:rPr>
          <w:rFonts w:ascii="Times New Roman" w:eastAsia="Times New Roman" w:hAnsi="Times New Roman"/>
          <w:sz w:val="28"/>
          <w:szCs w:val="28"/>
          <w:lang w:val="vi-VN"/>
        </w:rPr>
        <w:t> tổ chức cơ sở Hội; xây dựng và phát triển tổ chức Hội</w:t>
      </w:r>
      <w:r w:rsidR="00562FF9" w:rsidRPr="00F46608">
        <w:rPr>
          <w:rFonts w:ascii="Times New Roman" w:eastAsia="Times New Roman" w:hAnsi="Times New Roman"/>
          <w:sz w:val="28"/>
          <w:szCs w:val="28"/>
        </w:rPr>
        <w:t>, </w:t>
      </w:r>
      <w:r w:rsidR="00562FF9" w:rsidRPr="00F46608">
        <w:rPr>
          <w:rFonts w:ascii="Times New Roman" w:eastAsia="Times New Roman" w:hAnsi="Times New Roman"/>
          <w:sz w:val="28"/>
          <w:szCs w:val="28"/>
          <w:lang w:val="vi-VN"/>
        </w:rPr>
        <w:t>các câu lạc bộ, chi hội, tổ, đội, nhóm thanh niên theo nhu cầu và thành phần thanh niên</w:t>
      </w:r>
      <w:r w:rsidR="00562FF9" w:rsidRPr="00F46608">
        <w:rPr>
          <w:rFonts w:ascii="Times New Roman" w:eastAsia="Times New Roman" w:hAnsi="Times New Roman"/>
          <w:sz w:val="28"/>
          <w:szCs w:val="28"/>
        </w:rPr>
        <w:t xml:space="preserve">; tiếp tục củng cố, kiện toàn và nâng cao chất lượng hoạt động của các tổ chức thành viên tập thể; chú trọng phát triển tổ chức Hội </w:t>
      </w:r>
      <w:r w:rsidR="00420F0C">
        <w:rPr>
          <w:rFonts w:ascii="Times New Roman" w:eastAsia="Times New Roman" w:hAnsi="Times New Roman"/>
          <w:sz w:val="28"/>
          <w:szCs w:val="28"/>
        </w:rPr>
        <w:t>ở các khu vực đặc thù</w:t>
      </w:r>
      <w:r w:rsidR="00562FF9" w:rsidRPr="00F46608">
        <w:rPr>
          <w:rFonts w:ascii="Times New Roman" w:eastAsia="Times New Roman" w:hAnsi="Times New Roman"/>
          <w:sz w:val="28"/>
          <w:szCs w:val="28"/>
        </w:rPr>
        <w:t xml:space="preserve">; tăng cường tập hợp, đoàn kết thanh niên các </w:t>
      </w:r>
      <w:r w:rsidR="00420F0C">
        <w:rPr>
          <w:rFonts w:ascii="Times New Roman" w:eastAsia="Times New Roman" w:hAnsi="Times New Roman"/>
          <w:sz w:val="28"/>
          <w:szCs w:val="28"/>
        </w:rPr>
        <w:t>khu dân cư</w:t>
      </w:r>
      <w:r w:rsidR="00562FF9" w:rsidRPr="00F46608">
        <w:rPr>
          <w:rFonts w:ascii="Times New Roman" w:eastAsia="Times New Roman" w:hAnsi="Times New Roman"/>
          <w:sz w:val="28"/>
          <w:szCs w:val="28"/>
        </w:rPr>
        <w:t xml:space="preserve"> </w:t>
      </w:r>
      <w:r w:rsidR="00420F0C">
        <w:rPr>
          <w:rFonts w:ascii="Times New Roman" w:eastAsia="Times New Roman" w:hAnsi="Times New Roman"/>
          <w:sz w:val="28"/>
          <w:szCs w:val="28"/>
        </w:rPr>
        <w:t>trên địa bàn huyện</w:t>
      </w:r>
      <w:r w:rsidR="00562FF9" w:rsidRPr="00F46608">
        <w:rPr>
          <w:rFonts w:ascii="Times New Roman" w:eastAsia="Times New Roman" w:hAnsi="Times New Roman"/>
          <w:sz w:val="28"/>
          <w:szCs w:val="28"/>
        </w:rPr>
        <w:t>.</w:t>
      </w:r>
    </w:p>
    <w:p w:rsidR="00B605B3" w:rsidRPr="00F46608" w:rsidRDefault="00B605B3" w:rsidP="00F92171">
      <w:pPr>
        <w:spacing w:before="60" w:after="60" w:line="240" w:lineRule="auto"/>
        <w:ind w:firstLine="709"/>
        <w:jc w:val="both"/>
        <w:rPr>
          <w:rFonts w:ascii="Times New Roman" w:hAnsi="Times New Roman"/>
          <w:b/>
          <w:kern w:val="0"/>
          <w:sz w:val="28"/>
          <w:szCs w:val="28"/>
        </w:rPr>
      </w:pPr>
      <w:r w:rsidRPr="00F46608">
        <w:rPr>
          <w:rFonts w:ascii="Times New Roman" w:hAnsi="Times New Roman"/>
          <w:b/>
          <w:kern w:val="0"/>
          <w:sz w:val="28"/>
          <w:szCs w:val="28"/>
        </w:rPr>
        <w:t>II. MỘT SỐ CHỈ TIÊU CƠ BẢ</w:t>
      </w:r>
      <w:r w:rsidR="0087289E">
        <w:rPr>
          <w:rFonts w:ascii="Times New Roman" w:hAnsi="Times New Roman"/>
          <w:b/>
          <w:kern w:val="0"/>
          <w:sz w:val="28"/>
          <w:szCs w:val="28"/>
        </w:rPr>
        <w:t>N</w:t>
      </w:r>
    </w:p>
    <w:p w:rsidR="00E85A0F" w:rsidRPr="00F46608" w:rsidRDefault="00E85A0F" w:rsidP="00F92171">
      <w:pPr>
        <w:spacing w:before="60" w:after="60" w:line="240" w:lineRule="auto"/>
        <w:ind w:firstLine="709"/>
        <w:jc w:val="both"/>
        <w:rPr>
          <w:rFonts w:ascii="Times New Roman" w:hAnsi="Times New Roman"/>
          <w:sz w:val="28"/>
          <w:szCs w:val="28"/>
        </w:rPr>
      </w:pPr>
      <w:r w:rsidRPr="00F46608">
        <w:rPr>
          <w:rFonts w:ascii="Times New Roman" w:hAnsi="Times New Roman"/>
          <w:b/>
          <w:kern w:val="0"/>
          <w:sz w:val="28"/>
          <w:szCs w:val="28"/>
        </w:rPr>
        <w:t xml:space="preserve">1. </w:t>
      </w:r>
      <w:r w:rsidRPr="00AD75B5">
        <w:rPr>
          <w:rFonts w:ascii="Times New Roman" w:hAnsi="Times New Roman"/>
          <w:b/>
          <w:kern w:val="0"/>
          <w:sz w:val="28"/>
          <w:szCs w:val="28"/>
        </w:rPr>
        <w:t>100%</w:t>
      </w:r>
      <w:r w:rsidRPr="00F46608">
        <w:rPr>
          <w:rFonts w:ascii="Times New Roman" w:hAnsi="Times New Roman"/>
          <w:kern w:val="0"/>
          <w:sz w:val="28"/>
          <w:szCs w:val="28"/>
        </w:rPr>
        <w:t xml:space="preserve"> cán bộ, hội viên được học tập, quán triệt và 80% thanh niên được tuyên truyền, phổ biến về</w:t>
      </w:r>
      <w:r w:rsidR="00170A1C" w:rsidRPr="00F46608">
        <w:rPr>
          <w:rFonts w:ascii="Times New Roman" w:hAnsi="Times New Roman"/>
          <w:kern w:val="0"/>
          <w:sz w:val="28"/>
          <w:szCs w:val="28"/>
        </w:rPr>
        <w:t xml:space="preserve"> các</w:t>
      </w:r>
      <w:r w:rsidRPr="00F46608">
        <w:rPr>
          <w:rFonts w:ascii="Times New Roman" w:hAnsi="Times New Roman"/>
          <w:kern w:val="0"/>
          <w:sz w:val="28"/>
          <w:szCs w:val="28"/>
        </w:rPr>
        <w:t xml:space="preserve"> Nghị quyết</w:t>
      </w:r>
      <w:r w:rsidR="00170A1C" w:rsidRPr="00F46608">
        <w:rPr>
          <w:rFonts w:ascii="Times New Roman" w:hAnsi="Times New Roman"/>
          <w:kern w:val="0"/>
          <w:sz w:val="28"/>
          <w:szCs w:val="28"/>
        </w:rPr>
        <w:t>, chủ trương của Đảng</w:t>
      </w:r>
      <w:r w:rsidR="00C810A9">
        <w:rPr>
          <w:rFonts w:ascii="Times New Roman" w:hAnsi="Times New Roman"/>
          <w:kern w:val="0"/>
          <w:sz w:val="28"/>
          <w:szCs w:val="28"/>
        </w:rPr>
        <w:t>, Đoàn các cấp</w:t>
      </w:r>
      <w:r w:rsidRPr="00F46608">
        <w:rPr>
          <w:rFonts w:ascii="Times New Roman" w:hAnsi="Times New Roman"/>
          <w:kern w:val="0"/>
          <w:sz w:val="28"/>
          <w:szCs w:val="28"/>
        </w:rPr>
        <w:t>.</w:t>
      </w:r>
    </w:p>
    <w:p w:rsidR="002E49A5" w:rsidRPr="00420F0C" w:rsidRDefault="0097167A" w:rsidP="00F92171">
      <w:pPr>
        <w:spacing w:before="60" w:after="60" w:line="240" w:lineRule="auto"/>
        <w:ind w:firstLine="709"/>
        <w:jc w:val="both"/>
        <w:rPr>
          <w:rFonts w:ascii="Times New Roman" w:hAnsi="Times New Roman"/>
          <w:sz w:val="28"/>
          <w:szCs w:val="28"/>
        </w:rPr>
      </w:pPr>
      <w:r w:rsidRPr="00F46608">
        <w:rPr>
          <w:rFonts w:ascii="Times New Roman" w:hAnsi="Times New Roman"/>
          <w:b/>
          <w:kern w:val="0"/>
          <w:sz w:val="28"/>
          <w:szCs w:val="28"/>
        </w:rPr>
        <w:t>2</w:t>
      </w:r>
      <w:r w:rsidR="002E49A5" w:rsidRPr="00F46608">
        <w:rPr>
          <w:rFonts w:ascii="Times New Roman" w:hAnsi="Times New Roman"/>
          <w:b/>
          <w:kern w:val="0"/>
          <w:sz w:val="28"/>
          <w:szCs w:val="28"/>
        </w:rPr>
        <w:t xml:space="preserve">. </w:t>
      </w:r>
      <w:r w:rsidR="002E49A5" w:rsidRPr="00AD75B5">
        <w:rPr>
          <w:rFonts w:ascii="Times New Roman" w:hAnsi="Times New Roman"/>
          <w:b/>
          <w:kern w:val="0"/>
          <w:sz w:val="28"/>
          <w:szCs w:val="28"/>
        </w:rPr>
        <w:t>100%</w:t>
      </w:r>
      <w:r w:rsidR="002E49A5" w:rsidRPr="00F46608">
        <w:rPr>
          <w:rFonts w:ascii="Times New Roman" w:hAnsi="Times New Roman"/>
          <w:kern w:val="0"/>
          <w:sz w:val="28"/>
          <w:szCs w:val="28"/>
        </w:rPr>
        <w:t xml:space="preserve"> </w:t>
      </w:r>
      <w:r w:rsidR="00485265" w:rsidRPr="00F46608">
        <w:rPr>
          <w:rFonts w:ascii="Times New Roman" w:hAnsi="Times New Roman"/>
          <w:kern w:val="0"/>
          <w:sz w:val="28"/>
          <w:szCs w:val="28"/>
        </w:rPr>
        <w:t>Hội các cấp đảm nhận, thực hiện các công trình, phần việc thanh niên thi đua lập thành tích chào mừng</w:t>
      </w:r>
      <w:r w:rsidR="00485265" w:rsidRPr="00F46608">
        <w:rPr>
          <w:rFonts w:ascii="Times New Roman" w:hAnsi="Times New Roman"/>
          <w:b/>
          <w:kern w:val="0"/>
          <w:sz w:val="28"/>
          <w:szCs w:val="28"/>
        </w:rPr>
        <w:t xml:space="preserve"> </w:t>
      </w:r>
      <w:r w:rsidR="00485265" w:rsidRPr="00F46608">
        <w:rPr>
          <w:rFonts w:ascii="Times New Roman" w:hAnsi="Times New Roman"/>
          <w:sz w:val="28"/>
          <w:szCs w:val="28"/>
          <w:lang w:val="vi-VN"/>
        </w:rPr>
        <w:t>Đại hội Đoàn các cấp</w:t>
      </w:r>
      <w:r w:rsidR="00485265" w:rsidRPr="00F46608">
        <w:rPr>
          <w:rFonts w:ascii="Times New Roman" w:hAnsi="Times New Roman"/>
          <w:sz w:val="28"/>
          <w:szCs w:val="28"/>
        </w:rPr>
        <w:t xml:space="preserve">, Đại hội đại biểu Đoàn TNCS Hồ Chí Minh </w:t>
      </w:r>
      <w:r w:rsidR="00420F0C">
        <w:rPr>
          <w:rFonts w:ascii="Times New Roman" w:hAnsi="Times New Roman"/>
          <w:sz w:val="28"/>
          <w:szCs w:val="28"/>
        </w:rPr>
        <w:t xml:space="preserve">huyện Tây Giang </w:t>
      </w:r>
      <w:r w:rsidR="00485265" w:rsidRPr="00F46608">
        <w:rPr>
          <w:rFonts w:ascii="Times New Roman" w:hAnsi="Times New Roman"/>
          <w:sz w:val="28"/>
          <w:szCs w:val="28"/>
        </w:rPr>
        <w:t>lần thứ X</w:t>
      </w:r>
      <w:r w:rsidR="00420F0C">
        <w:rPr>
          <w:rFonts w:ascii="Times New Roman" w:hAnsi="Times New Roman"/>
          <w:sz w:val="28"/>
          <w:szCs w:val="28"/>
        </w:rPr>
        <w:t>VII.</w:t>
      </w:r>
    </w:p>
    <w:p w:rsidR="00485265" w:rsidRPr="00F46608" w:rsidRDefault="0097167A" w:rsidP="00F92171">
      <w:pPr>
        <w:spacing w:before="60" w:after="60" w:line="240" w:lineRule="auto"/>
        <w:ind w:firstLine="709"/>
        <w:jc w:val="both"/>
        <w:rPr>
          <w:rFonts w:ascii="Times New Roman" w:hAnsi="Times New Roman"/>
          <w:sz w:val="28"/>
          <w:szCs w:val="28"/>
        </w:rPr>
      </w:pPr>
      <w:r w:rsidRPr="00F46608">
        <w:rPr>
          <w:rFonts w:ascii="Times New Roman" w:hAnsi="Times New Roman"/>
          <w:b/>
          <w:sz w:val="28"/>
          <w:szCs w:val="28"/>
        </w:rPr>
        <w:lastRenderedPageBreak/>
        <w:t>3</w:t>
      </w:r>
      <w:r w:rsidR="00485265" w:rsidRPr="00F46608">
        <w:rPr>
          <w:rFonts w:ascii="Times New Roman" w:hAnsi="Times New Roman"/>
          <w:b/>
          <w:sz w:val="28"/>
          <w:szCs w:val="28"/>
        </w:rPr>
        <w:t>.</w:t>
      </w:r>
      <w:r w:rsidR="00485265" w:rsidRPr="00F46608">
        <w:rPr>
          <w:rFonts w:ascii="Times New Roman" w:hAnsi="Times New Roman"/>
          <w:sz w:val="28"/>
          <w:szCs w:val="28"/>
        </w:rPr>
        <w:t xml:space="preserve"> </w:t>
      </w:r>
      <w:r w:rsidRPr="00AD75B5">
        <w:rPr>
          <w:rFonts w:ascii="Times New Roman" w:hAnsi="Times New Roman"/>
          <w:b/>
          <w:sz w:val="28"/>
          <w:szCs w:val="28"/>
        </w:rPr>
        <w:t>100%</w:t>
      </w:r>
      <w:r w:rsidRPr="00F46608">
        <w:rPr>
          <w:rFonts w:ascii="Times New Roman" w:hAnsi="Times New Roman"/>
          <w:sz w:val="28"/>
          <w:szCs w:val="28"/>
        </w:rPr>
        <w:t xml:space="preserve"> Hội Liên hiệp thanh niên Việt Nam cấp </w:t>
      </w:r>
      <w:r w:rsidR="00420F0C">
        <w:rPr>
          <w:rFonts w:ascii="Times New Roman" w:hAnsi="Times New Roman"/>
          <w:sz w:val="28"/>
          <w:szCs w:val="28"/>
        </w:rPr>
        <w:t>xã</w:t>
      </w:r>
      <w:r w:rsidRPr="00F46608">
        <w:rPr>
          <w:rFonts w:ascii="Times New Roman" w:hAnsi="Times New Roman"/>
          <w:sz w:val="28"/>
          <w:szCs w:val="28"/>
        </w:rPr>
        <w:t xml:space="preserve"> trở lên tổ chức ít nhất </w:t>
      </w:r>
      <w:r w:rsidRPr="00F46608">
        <w:rPr>
          <w:rFonts w:ascii="Times New Roman" w:hAnsi="Times New Roman"/>
          <w:b/>
          <w:sz w:val="28"/>
          <w:szCs w:val="28"/>
        </w:rPr>
        <w:t>0</w:t>
      </w:r>
      <w:r w:rsidR="00420F0C">
        <w:rPr>
          <w:rFonts w:ascii="Times New Roman" w:hAnsi="Times New Roman"/>
          <w:b/>
          <w:sz w:val="28"/>
          <w:szCs w:val="28"/>
        </w:rPr>
        <w:t>1</w:t>
      </w:r>
      <w:r w:rsidRPr="00F46608">
        <w:rPr>
          <w:rFonts w:ascii="Times New Roman" w:hAnsi="Times New Roman"/>
          <w:sz w:val="28"/>
          <w:szCs w:val="28"/>
        </w:rPr>
        <w:t xml:space="preserve"> hoạt động tạo môi trường sáng tạo</w:t>
      </w:r>
      <w:r w:rsidR="0058482A">
        <w:rPr>
          <w:rFonts w:ascii="Times New Roman" w:hAnsi="Times New Roman"/>
          <w:sz w:val="28"/>
          <w:szCs w:val="28"/>
        </w:rPr>
        <w:t>, chuyển đổi số trong</w:t>
      </w:r>
      <w:r w:rsidRPr="00F46608">
        <w:rPr>
          <w:rFonts w:ascii="Times New Roman" w:hAnsi="Times New Roman"/>
          <w:sz w:val="28"/>
          <w:szCs w:val="28"/>
        </w:rPr>
        <w:t xml:space="preserve"> cho thanh niên.</w:t>
      </w:r>
    </w:p>
    <w:p w:rsidR="0097167A" w:rsidRPr="00F46608" w:rsidRDefault="0097167A" w:rsidP="00F92171">
      <w:pPr>
        <w:spacing w:before="60" w:after="60" w:line="240" w:lineRule="auto"/>
        <w:ind w:firstLine="709"/>
        <w:jc w:val="both"/>
        <w:rPr>
          <w:rStyle w:val="fontstyle01"/>
          <w:rFonts w:ascii="Times New Roman" w:hAnsi="Times New Roman"/>
          <w:color w:val="auto"/>
        </w:rPr>
      </w:pPr>
      <w:r w:rsidRPr="00F46608">
        <w:rPr>
          <w:rStyle w:val="fontstyle01"/>
          <w:rFonts w:ascii="Times New Roman" w:hAnsi="Times New Roman"/>
          <w:b/>
          <w:color w:val="auto"/>
        </w:rPr>
        <w:t>4.</w:t>
      </w:r>
      <w:r w:rsidRPr="00F46608">
        <w:rPr>
          <w:rStyle w:val="fontstyle01"/>
          <w:rFonts w:ascii="Times New Roman" w:hAnsi="Times New Roman"/>
          <w:color w:val="auto"/>
        </w:rPr>
        <w:t xml:space="preserve"> Mỗi Hội LHTN Việt Nam cấp </w:t>
      </w:r>
      <w:r w:rsidR="00420F0C">
        <w:rPr>
          <w:rStyle w:val="fontstyle01"/>
          <w:rFonts w:ascii="Times New Roman" w:hAnsi="Times New Roman"/>
          <w:color w:val="auto"/>
        </w:rPr>
        <w:t>xã</w:t>
      </w:r>
      <w:r w:rsidRPr="00F46608">
        <w:rPr>
          <w:rStyle w:val="fontstyle01"/>
          <w:rFonts w:ascii="Times New Roman" w:hAnsi="Times New Roman"/>
          <w:color w:val="auto"/>
        </w:rPr>
        <w:t xml:space="preserve"> phối hợp giới thiệu việc làm cho ít nhất</w:t>
      </w:r>
      <w:r w:rsidR="00AD75B5">
        <w:rPr>
          <w:rStyle w:val="fontstyle01"/>
          <w:rFonts w:ascii="Times New Roman" w:hAnsi="Times New Roman"/>
          <w:color w:val="auto"/>
        </w:rPr>
        <w:t xml:space="preserve"> cho</w:t>
      </w:r>
      <w:r w:rsidRPr="00F46608">
        <w:rPr>
          <w:rStyle w:val="fontstyle01"/>
          <w:rFonts w:ascii="Times New Roman" w:hAnsi="Times New Roman"/>
          <w:color w:val="auto"/>
        </w:rPr>
        <w:t xml:space="preserve"> </w:t>
      </w:r>
      <w:r w:rsidR="00925D39" w:rsidRPr="0087289E">
        <w:rPr>
          <w:rStyle w:val="fontstyle01"/>
          <w:rFonts w:ascii="Times New Roman" w:hAnsi="Times New Roman"/>
          <w:color w:val="auto"/>
        </w:rPr>
        <w:t>2</w:t>
      </w:r>
      <w:r w:rsidR="00420F0C" w:rsidRPr="0087289E">
        <w:rPr>
          <w:rStyle w:val="fontstyle01"/>
          <w:rFonts w:ascii="Times New Roman" w:hAnsi="Times New Roman"/>
          <w:color w:val="auto"/>
        </w:rPr>
        <w:t>0</w:t>
      </w:r>
      <w:r w:rsidRPr="00F46608">
        <w:rPr>
          <w:rStyle w:val="fontstyle01"/>
          <w:rFonts w:ascii="Times New Roman" w:hAnsi="Times New Roman"/>
          <w:color w:val="auto"/>
        </w:rPr>
        <w:t xml:space="preserve"> thanh niên.</w:t>
      </w:r>
    </w:p>
    <w:p w:rsidR="00A76EE7" w:rsidRPr="00F46608" w:rsidRDefault="00A76EE7" w:rsidP="00F92171">
      <w:pPr>
        <w:spacing w:before="60" w:after="60" w:line="240" w:lineRule="auto"/>
        <w:ind w:firstLine="709"/>
        <w:jc w:val="both"/>
        <w:rPr>
          <w:rStyle w:val="fontstyle01"/>
          <w:rFonts w:ascii="Times New Roman" w:hAnsi="Times New Roman"/>
          <w:color w:val="auto"/>
        </w:rPr>
      </w:pPr>
      <w:r w:rsidRPr="00F46608">
        <w:rPr>
          <w:rStyle w:val="fontstyle01"/>
          <w:rFonts w:ascii="Times New Roman" w:hAnsi="Times New Roman"/>
          <w:b/>
          <w:color w:val="auto"/>
        </w:rPr>
        <w:t>5.</w:t>
      </w:r>
      <w:r w:rsidR="00EF7CB1" w:rsidRPr="00F46608">
        <w:rPr>
          <w:rStyle w:val="fontstyle01"/>
          <w:rFonts w:ascii="Times New Roman" w:hAnsi="Times New Roman"/>
          <w:b/>
          <w:color w:val="auto"/>
        </w:rPr>
        <w:t xml:space="preserve"> </w:t>
      </w:r>
      <w:r w:rsidRPr="005D35DD">
        <w:rPr>
          <w:rStyle w:val="fontstyle01"/>
          <w:rFonts w:ascii="Times New Roman" w:hAnsi="Times New Roman"/>
          <w:b/>
          <w:color w:val="auto"/>
        </w:rPr>
        <w:t>100%</w:t>
      </w:r>
      <w:r w:rsidRPr="00F46608">
        <w:rPr>
          <w:rStyle w:val="fontstyle01"/>
          <w:rFonts w:ascii="Times New Roman" w:hAnsi="Times New Roman"/>
          <w:color w:val="auto"/>
        </w:rPr>
        <w:t xml:space="preserve"> Hội LHTN Việt Nam cấp xã xây dựng mới hoặc duy trì được ít nhất </w:t>
      </w:r>
      <w:r w:rsidRPr="0087289E">
        <w:rPr>
          <w:rStyle w:val="fontstyle01"/>
          <w:rFonts w:ascii="Times New Roman" w:hAnsi="Times New Roman"/>
          <w:color w:val="auto"/>
        </w:rPr>
        <w:t>01</w:t>
      </w:r>
      <w:r w:rsidRPr="00F46608">
        <w:rPr>
          <w:rStyle w:val="fontstyle01"/>
          <w:rFonts w:ascii="Times New Roman" w:hAnsi="Times New Roman"/>
          <w:color w:val="auto"/>
        </w:rPr>
        <w:t xml:space="preserve"> mô hình hỗ trợ thanh thiếu niên yếu thế có cơ hội phát.</w:t>
      </w:r>
    </w:p>
    <w:p w:rsidR="00FB1A79" w:rsidRPr="00F46608" w:rsidRDefault="00104F50" w:rsidP="00F92171">
      <w:pPr>
        <w:spacing w:before="60" w:after="60" w:line="240" w:lineRule="auto"/>
        <w:ind w:firstLine="709"/>
        <w:jc w:val="both"/>
        <w:rPr>
          <w:rFonts w:ascii="Times New Roman" w:hAnsi="Times New Roman"/>
          <w:bCs/>
          <w:kern w:val="0"/>
          <w:sz w:val="28"/>
          <w:szCs w:val="28"/>
          <w:lang w:val="da-DK"/>
        </w:rPr>
      </w:pPr>
      <w:r w:rsidRPr="00F46608">
        <w:rPr>
          <w:rStyle w:val="fontstyle01"/>
          <w:rFonts w:ascii="Times New Roman" w:hAnsi="Times New Roman"/>
          <w:b/>
          <w:color w:val="auto"/>
        </w:rPr>
        <w:t>6.</w:t>
      </w:r>
      <w:r w:rsidRPr="00F46608">
        <w:rPr>
          <w:rStyle w:val="fontstyle01"/>
          <w:rFonts w:ascii="Times New Roman" w:hAnsi="Times New Roman"/>
          <w:color w:val="auto"/>
        </w:rPr>
        <w:t xml:space="preserve"> Phấn đấu toàn </w:t>
      </w:r>
      <w:r w:rsidR="00420F0C">
        <w:rPr>
          <w:rStyle w:val="fontstyle01"/>
          <w:rFonts w:ascii="Times New Roman" w:hAnsi="Times New Roman"/>
          <w:color w:val="auto"/>
        </w:rPr>
        <w:t>huyện</w:t>
      </w:r>
      <w:r w:rsidRPr="00F46608">
        <w:rPr>
          <w:rStyle w:val="fontstyle01"/>
          <w:rFonts w:ascii="Times New Roman" w:hAnsi="Times New Roman"/>
          <w:color w:val="auto"/>
        </w:rPr>
        <w:t xml:space="preserve"> tổ chức khám bệnh, phát thuốc miễn phí cho </w:t>
      </w:r>
      <w:r w:rsidR="00420F0C" w:rsidRPr="0087289E">
        <w:rPr>
          <w:rStyle w:val="fontstyle01"/>
          <w:rFonts w:ascii="Times New Roman" w:hAnsi="Times New Roman"/>
          <w:color w:val="auto"/>
        </w:rPr>
        <w:t>800-1</w:t>
      </w:r>
      <w:r w:rsidR="006E3716" w:rsidRPr="0087289E">
        <w:rPr>
          <w:rStyle w:val="fontstyle01"/>
          <w:rFonts w:ascii="Times New Roman" w:hAnsi="Times New Roman"/>
          <w:color w:val="auto"/>
        </w:rPr>
        <w:t>.</w:t>
      </w:r>
      <w:r w:rsidR="00420F0C" w:rsidRPr="0087289E">
        <w:rPr>
          <w:rStyle w:val="fontstyle01"/>
          <w:rFonts w:ascii="Times New Roman" w:hAnsi="Times New Roman"/>
          <w:color w:val="auto"/>
        </w:rPr>
        <w:t>000</w:t>
      </w:r>
      <w:r w:rsidRPr="00F46608">
        <w:rPr>
          <w:rStyle w:val="fontstyle01"/>
          <w:rFonts w:ascii="Times New Roman" w:hAnsi="Times New Roman"/>
          <w:color w:val="auto"/>
        </w:rPr>
        <w:t xml:space="preserve"> ngườ</w:t>
      </w:r>
      <w:r w:rsidR="00293985" w:rsidRPr="00F46608">
        <w:rPr>
          <w:rStyle w:val="fontstyle01"/>
          <w:rFonts w:ascii="Times New Roman" w:hAnsi="Times New Roman"/>
          <w:color w:val="auto"/>
        </w:rPr>
        <w:t>i dân</w:t>
      </w:r>
      <w:r w:rsidR="00293985" w:rsidRPr="0087289E">
        <w:rPr>
          <w:rFonts w:ascii="Times New Roman" w:hAnsi="Times New Roman"/>
          <w:kern w:val="0"/>
          <w:sz w:val="28"/>
          <w:szCs w:val="28"/>
        </w:rPr>
        <w:t xml:space="preserve">; </w:t>
      </w:r>
      <w:r w:rsidR="00FB1A79" w:rsidRPr="00F46608">
        <w:rPr>
          <w:rFonts w:ascii="Times New Roman" w:hAnsi="Times New Roman"/>
          <w:bCs/>
          <w:kern w:val="0"/>
          <w:sz w:val="28"/>
          <w:szCs w:val="28"/>
          <w:lang w:val="da-DK"/>
        </w:rPr>
        <w:t xml:space="preserve">vận động thanh niên hiến tình nguyện </w:t>
      </w:r>
      <w:r w:rsidR="00420F0C" w:rsidRPr="006E3716">
        <w:rPr>
          <w:rFonts w:ascii="Times New Roman" w:hAnsi="Times New Roman"/>
          <w:bCs/>
          <w:kern w:val="0"/>
          <w:sz w:val="28"/>
          <w:szCs w:val="28"/>
          <w:lang w:val="da-DK"/>
        </w:rPr>
        <w:t>đạt chỉ tiêu</w:t>
      </w:r>
      <w:r w:rsidR="00FB1A79" w:rsidRPr="00F46608">
        <w:rPr>
          <w:rFonts w:ascii="Times New Roman" w:hAnsi="Times New Roman"/>
          <w:bCs/>
          <w:kern w:val="0"/>
          <w:sz w:val="28"/>
          <w:szCs w:val="28"/>
          <w:lang w:val="da-DK"/>
        </w:rPr>
        <w:t xml:space="preserve"> đơn vị máu.</w:t>
      </w:r>
    </w:p>
    <w:p w:rsidR="00FB1A79" w:rsidRPr="00F46608" w:rsidRDefault="00293985" w:rsidP="00F92171">
      <w:pPr>
        <w:spacing w:before="60" w:after="60" w:line="240" w:lineRule="auto"/>
        <w:ind w:firstLine="709"/>
        <w:jc w:val="both"/>
        <w:outlineLvl w:val="0"/>
        <w:rPr>
          <w:rFonts w:ascii="Times New Roman" w:hAnsi="Times New Roman"/>
          <w:bCs/>
          <w:kern w:val="0"/>
          <w:sz w:val="28"/>
          <w:szCs w:val="28"/>
          <w:lang w:val="da-DK"/>
        </w:rPr>
      </w:pPr>
      <w:r w:rsidRPr="00F46608">
        <w:rPr>
          <w:rFonts w:ascii="Times New Roman" w:hAnsi="Times New Roman"/>
          <w:b/>
          <w:bCs/>
          <w:kern w:val="0"/>
          <w:sz w:val="28"/>
          <w:szCs w:val="28"/>
          <w:lang w:val="da-DK"/>
        </w:rPr>
        <w:t>7</w:t>
      </w:r>
      <w:r w:rsidR="00706F81" w:rsidRPr="00F46608">
        <w:rPr>
          <w:rFonts w:ascii="Times New Roman" w:hAnsi="Times New Roman"/>
          <w:b/>
          <w:bCs/>
          <w:kern w:val="0"/>
          <w:sz w:val="28"/>
          <w:szCs w:val="28"/>
          <w:lang w:val="da-DK"/>
        </w:rPr>
        <w:t>.</w:t>
      </w:r>
      <w:r w:rsidR="00706F81" w:rsidRPr="00F46608">
        <w:rPr>
          <w:rFonts w:ascii="Times New Roman" w:hAnsi="Times New Roman"/>
          <w:bCs/>
          <w:kern w:val="0"/>
          <w:sz w:val="28"/>
          <w:szCs w:val="28"/>
          <w:lang w:val="da-DK"/>
        </w:rPr>
        <w:t xml:space="preserve"> </w:t>
      </w:r>
      <w:r w:rsidR="00FB1A79" w:rsidRPr="006E3716">
        <w:rPr>
          <w:rFonts w:ascii="Times New Roman" w:hAnsi="Times New Roman"/>
          <w:b/>
          <w:bCs/>
          <w:kern w:val="0"/>
          <w:sz w:val="28"/>
          <w:szCs w:val="28"/>
          <w:lang w:val="da-DK"/>
        </w:rPr>
        <w:t>100%</w:t>
      </w:r>
      <w:r w:rsidR="00FB1A79" w:rsidRPr="00F46608">
        <w:rPr>
          <w:rFonts w:ascii="Times New Roman" w:hAnsi="Times New Roman"/>
          <w:bCs/>
          <w:kern w:val="0"/>
          <w:sz w:val="28"/>
          <w:szCs w:val="28"/>
          <w:lang w:val="da-DK"/>
        </w:rPr>
        <w:t xml:space="preserve"> Hội LHTN Việ</w:t>
      </w:r>
      <w:r w:rsidR="00420F0C">
        <w:rPr>
          <w:rFonts w:ascii="Times New Roman" w:hAnsi="Times New Roman"/>
          <w:bCs/>
          <w:kern w:val="0"/>
          <w:sz w:val="28"/>
          <w:szCs w:val="28"/>
          <w:lang w:val="da-DK"/>
        </w:rPr>
        <w:t xml:space="preserve">t Nam các cấp </w:t>
      </w:r>
      <w:r w:rsidR="00FB1A79" w:rsidRPr="00F46608">
        <w:rPr>
          <w:rFonts w:ascii="Times New Roman" w:hAnsi="Times New Roman"/>
          <w:bCs/>
          <w:kern w:val="0"/>
          <w:sz w:val="28"/>
          <w:szCs w:val="28"/>
          <w:lang w:val="da-DK"/>
        </w:rPr>
        <w:t xml:space="preserve">có hoạt động kết nối, giao lưu các CLB, đội, nhóm thiện nguyện </w:t>
      </w:r>
      <w:r w:rsidR="00420F0C">
        <w:rPr>
          <w:rFonts w:ascii="Times New Roman" w:hAnsi="Times New Roman"/>
          <w:bCs/>
          <w:kern w:val="0"/>
          <w:sz w:val="28"/>
          <w:szCs w:val="28"/>
          <w:lang w:val="da-DK"/>
        </w:rPr>
        <w:t>tại</w:t>
      </w:r>
      <w:r w:rsidR="00FB1A79" w:rsidRPr="00F46608">
        <w:rPr>
          <w:rFonts w:ascii="Times New Roman" w:hAnsi="Times New Roman"/>
          <w:bCs/>
          <w:kern w:val="0"/>
          <w:sz w:val="28"/>
          <w:szCs w:val="28"/>
          <w:lang w:val="da-DK"/>
        </w:rPr>
        <w:t xml:space="preserve"> địa bàn.</w:t>
      </w:r>
    </w:p>
    <w:p w:rsidR="004C1438" w:rsidRPr="00F46608" w:rsidRDefault="00293985" w:rsidP="00F92171">
      <w:pPr>
        <w:spacing w:before="60" w:after="60" w:line="240" w:lineRule="auto"/>
        <w:ind w:firstLine="709"/>
        <w:jc w:val="both"/>
        <w:outlineLvl w:val="0"/>
        <w:rPr>
          <w:rFonts w:ascii="Times New Roman" w:hAnsi="Times New Roman"/>
          <w:sz w:val="28"/>
          <w:szCs w:val="28"/>
        </w:rPr>
      </w:pPr>
      <w:r w:rsidRPr="00F46608">
        <w:rPr>
          <w:rFonts w:ascii="Times New Roman" w:hAnsi="Times New Roman"/>
          <w:b/>
          <w:sz w:val="28"/>
          <w:szCs w:val="28"/>
        </w:rPr>
        <w:t>8</w:t>
      </w:r>
      <w:r w:rsidR="00706F81" w:rsidRPr="00F46608">
        <w:rPr>
          <w:rFonts w:ascii="Times New Roman" w:hAnsi="Times New Roman"/>
          <w:b/>
          <w:sz w:val="28"/>
          <w:szCs w:val="28"/>
        </w:rPr>
        <w:t>.</w:t>
      </w:r>
      <w:r w:rsidR="00706F81" w:rsidRPr="00F46608">
        <w:rPr>
          <w:rFonts w:ascii="Times New Roman" w:hAnsi="Times New Roman"/>
          <w:sz w:val="28"/>
          <w:szCs w:val="28"/>
        </w:rPr>
        <w:t xml:space="preserve"> </w:t>
      </w:r>
      <w:r w:rsidR="00FB1A79" w:rsidRPr="006E3716">
        <w:rPr>
          <w:rFonts w:ascii="Times New Roman" w:hAnsi="Times New Roman"/>
          <w:b/>
          <w:sz w:val="28"/>
          <w:szCs w:val="28"/>
          <w:lang w:val="vi-VN"/>
        </w:rPr>
        <w:t>100%</w:t>
      </w:r>
      <w:r w:rsidR="00FB1A79" w:rsidRPr="00F46608">
        <w:rPr>
          <w:rFonts w:ascii="Times New Roman" w:hAnsi="Times New Roman"/>
          <w:sz w:val="28"/>
          <w:szCs w:val="28"/>
          <w:lang w:val="vi-VN"/>
        </w:rPr>
        <w:t xml:space="preserve"> Hội LHTN Việt Nam cấp </w:t>
      </w:r>
      <w:r w:rsidR="00420F0C">
        <w:rPr>
          <w:rFonts w:ascii="Times New Roman" w:hAnsi="Times New Roman"/>
          <w:sz w:val="28"/>
          <w:szCs w:val="28"/>
        </w:rPr>
        <w:t>xã, trực thuộc</w:t>
      </w:r>
      <w:r w:rsidR="00FB1A79" w:rsidRPr="00F46608">
        <w:rPr>
          <w:rFonts w:ascii="Times New Roman" w:hAnsi="Times New Roman"/>
          <w:sz w:val="28"/>
          <w:szCs w:val="28"/>
          <w:lang w:val="vi-VN"/>
        </w:rPr>
        <w:t xml:space="preserve"> </w:t>
      </w:r>
      <w:r w:rsidR="00507351" w:rsidRPr="00F46608">
        <w:rPr>
          <w:rFonts w:ascii="Times New Roman" w:hAnsi="Times New Roman"/>
          <w:sz w:val="28"/>
          <w:szCs w:val="28"/>
        </w:rPr>
        <w:t>thành lập mới</w:t>
      </w:r>
      <w:r w:rsidR="00FB1A79" w:rsidRPr="00F46608">
        <w:rPr>
          <w:rFonts w:ascii="Times New Roman" w:hAnsi="Times New Roman"/>
          <w:sz w:val="28"/>
          <w:szCs w:val="28"/>
        </w:rPr>
        <w:t xml:space="preserve"> hoặc duy trì</w:t>
      </w:r>
      <w:r w:rsidR="00FB1A79" w:rsidRPr="00F46608">
        <w:rPr>
          <w:rFonts w:ascii="Times New Roman" w:hAnsi="Times New Roman"/>
          <w:sz w:val="28"/>
          <w:szCs w:val="28"/>
          <w:lang w:val="vi-VN"/>
        </w:rPr>
        <w:t xml:space="preserve"> được ít nhất </w:t>
      </w:r>
      <w:r w:rsidR="00420F0C" w:rsidRPr="0087289E">
        <w:rPr>
          <w:rFonts w:ascii="Times New Roman" w:hAnsi="Times New Roman"/>
          <w:sz w:val="28"/>
          <w:szCs w:val="28"/>
        </w:rPr>
        <w:t>01</w:t>
      </w:r>
      <w:r w:rsidR="00420F0C">
        <w:rPr>
          <w:rFonts w:ascii="Times New Roman" w:hAnsi="Times New Roman"/>
          <w:b/>
          <w:sz w:val="28"/>
          <w:szCs w:val="28"/>
        </w:rPr>
        <w:t xml:space="preserve"> </w:t>
      </w:r>
      <w:r w:rsidR="00420F0C">
        <w:rPr>
          <w:rFonts w:ascii="Times New Roman" w:hAnsi="Times New Roman"/>
          <w:sz w:val="28"/>
          <w:szCs w:val="28"/>
        </w:rPr>
        <w:t>CLB</w:t>
      </w:r>
      <w:r w:rsidR="00FB1A79" w:rsidRPr="00F46608">
        <w:rPr>
          <w:rFonts w:ascii="Times New Roman" w:hAnsi="Times New Roman"/>
          <w:sz w:val="28"/>
          <w:szCs w:val="28"/>
          <w:lang w:val="vi-VN"/>
        </w:rPr>
        <w:t>, tổ, đội, nhóm thanh niên theo nghề nghiệp, sở thích</w:t>
      </w:r>
      <w:r w:rsidR="00706F81" w:rsidRPr="00F46608">
        <w:rPr>
          <w:rFonts w:ascii="Times New Roman" w:hAnsi="Times New Roman"/>
          <w:sz w:val="28"/>
          <w:szCs w:val="28"/>
        </w:rPr>
        <w:t>.</w:t>
      </w:r>
    </w:p>
    <w:p w:rsidR="00B605B3" w:rsidRDefault="00293985" w:rsidP="00F92171">
      <w:pPr>
        <w:spacing w:before="60" w:after="60" w:line="240" w:lineRule="auto"/>
        <w:ind w:firstLine="709"/>
        <w:jc w:val="both"/>
        <w:outlineLvl w:val="0"/>
        <w:rPr>
          <w:rFonts w:ascii="Times New Roman" w:hAnsi="Times New Roman"/>
          <w:sz w:val="28"/>
          <w:szCs w:val="28"/>
        </w:rPr>
      </w:pPr>
      <w:r w:rsidRPr="00F46608">
        <w:rPr>
          <w:rFonts w:ascii="Times New Roman" w:hAnsi="Times New Roman"/>
          <w:b/>
          <w:sz w:val="28"/>
          <w:szCs w:val="28"/>
        </w:rPr>
        <w:t>9</w:t>
      </w:r>
      <w:r w:rsidR="00706F81" w:rsidRPr="00F46608">
        <w:rPr>
          <w:rFonts w:ascii="Times New Roman" w:hAnsi="Times New Roman"/>
          <w:b/>
          <w:sz w:val="28"/>
          <w:szCs w:val="28"/>
        </w:rPr>
        <w:t>.</w:t>
      </w:r>
      <w:r w:rsidR="00706F81" w:rsidRPr="00F46608">
        <w:rPr>
          <w:rFonts w:ascii="Times New Roman" w:hAnsi="Times New Roman"/>
          <w:sz w:val="28"/>
          <w:szCs w:val="28"/>
        </w:rPr>
        <w:t xml:space="preserve"> Phấn đấu toàn </w:t>
      </w:r>
      <w:r w:rsidR="00420F0C">
        <w:rPr>
          <w:rFonts w:ascii="Times New Roman" w:hAnsi="Times New Roman"/>
          <w:sz w:val="28"/>
          <w:szCs w:val="28"/>
        </w:rPr>
        <w:t>huyện</w:t>
      </w:r>
      <w:r w:rsidR="00706F81" w:rsidRPr="00F46608">
        <w:rPr>
          <w:rFonts w:ascii="Times New Roman" w:hAnsi="Times New Roman"/>
          <w:sz w:val="28"/>
          <w:szCs w:val="28"/>
        </w:rPr>
        <w:t xml:space="preserve"> phát triển mới được </w:t>
      </w:r>
      <w:r w:rsidR="00420F0C" w:rsidRPr="0087289E">
        <w:rPr>
          <w:rFonts w:ascii="Times New Roman" w:hAnsi="Times New Roman"/>
          <w:sz w:val="28"/>
          <w:szCs w:val="28"/>
        </w:rPr>
        <w:t>150 - 200</w:t>
      </w:r>
      <w:r w:rsidR="00706F81" w:rsidRPr="00F46608">
        <w:rPr>
          <w:rFonts w:ascii="Times New Roman" w:hAnsi="Times New Roman"/>
          <w:sz w:val="28"/>
          <w:szCs w:val="28"/>
        </w:rPr>
        <w:t xml:space="preserve"> hội viên; </w:t>
      </w:r>
      <w:r w:rsidR="00420F0C">
        <w:rPr>
          <w:rFonts w:ascii="Times New Roman" w:hAnsi="Times New Roman"/>
          <w:sz w:val="28"/>
          <w:szCs w:val="28"/>
        </w:rPr>
        <w:t xml:space="preserve">giới thiệu </w:t>
      </w:r>
      <w:r w:rsidR="006E3716">
        <w:rPr>
          <w:rFonts w:ascii="Times New Roman" w:hAnsi="Times New Roman"/>
          <w:sz w:val="28"/>
          <w:szCs w:val="28"/>
        </w:rPr>
        <w:t xml:space="preserve">từ </w:t>
      </w:r>
      <w:r w:rsidR="00420F0C" w:rsidRPr="0087289E">
        <w:rPr>
          <w:rFonts w:ascii="Times New Roman" w:hAnsi="Times New Roman"/>
          <w:sz w:val="28"/>
          <w:szCs w:val="28"/>
        </w:rPr>
        <w:t>150 – 200</w:t>
      </w:r>
      <w:r w:rsidR="00420F0C">
        <w:rPr>
          <w:rFonts w:ascii="Times New Roman" w:hAnsi="Times New Roman"/>
          <w:sz w:val="28"/>
          <w:szCs w:val="28"/>
        </w:rPr>
        <w:t xml:space="preserve"> thanh niên ưu tú cho Đoàn kết nạp</w:t>
      </w:r>
      <w:r w:rsidR="00706F81" w:rsidRPr="00F46608">
        <w:rPr>
          <w:rFonts w:ascii="Times New Roman" w:hAnsi="Times New Roman"/>
          <w:sz w:val="28"/>
          <w:szCs w:val="28"/>
        </w:rPr>
        <w:t>.</w:t>
      </w:r>
    </w:p>
    <w:p w:rsidR="00056C07" w:rsidRPr="00292675" w:rsidRDefault="00056C07" w:rsidP="00F92171">
      <w:pPr>
        <w:spacing w:before="60" w:after="60" w:line="240" w:lineRule="auto"/>
        <w:ind w:firstLine="709"/>
        <w:jc w:val="both"/>
        <w:outlineLvl w:val="0"/>
        <w:rPr>
          <w:rFonts w:ascii="Times New Roman" w:hAnsi="Times New Roman"/>
          <w:spacing w:val="-4"/>
          <w:sz w:val="28"/>
          <w:szCs w:val="28"/>
        </w:rPr>
      </w:pPr>
      <w:r w:rsidRPr="00292675">
        <w:rPr>
          <w:rFonts w:ascii="Times New Roman" w:hAnsi="Times New Roman"/>
          <w:b/>
          <w:spacing w:val="-4"/>
          <w:sz w:val="28"/>
          <w:szCs w:val="28"/>
        </w:rPr>
        <w:t xml:space="preserve">10. </w:t>
      </w:r>
      <w:r w:rsidRPr="00292675">
        <w:rPr>
          <w:rFonts w:ascii="Times New Roman" w:hAnsi="Times New Roman"/>
          <w:spacing w:val="-4"/>
          <w:sz w:val="28"/>
          <w:szCs w:val="28"/>
        </w:rPr>
        <w:t>Phấn đấu công tác Hội, phong trào Thanh niên năm 2022 đơn vị xuất sắc.</w:t>
      </w:r>
    </w:p>
    <w:p w:rsidR="00B605B3" w:rsidRPr="00F46608" w:rsidRDefault="00B605B3" w:rsidP="00F92171">
      <w:pPr>
        <w:spacing w:before="60" w:after="60" w:line="240" w:lineRule="auto"/>
        <w:ind w:firstLine="709"/>
        <w:jc w:val="both"/>
        <w:rPr>
          <w:rFonts w:ascii="Times New Roman" w:hAnsi="Times New Roman"/>
          <w:b/>
          <w:kern w:val="0"/>
          <w:sz w:val="28"/>
          <w:szCs w:val="28"/>
          <w:lang w:val="da-DK"/>
        </w:rPr>
      </w:pPr>
      <w:r w:rsidRPr="00F46608">
        <w:rPr>
          <w:rFonts w:ascii="Times New Roman" w:hAnsi="Times New Roman"/>
          <w:b/>
          <w:kern w:val="0"/>
          <w:sz w:val="28"/>
          <w:szCs w:val="28"/>
          <w:lang w:val="da-DK"/>
        </w:rPr>
        <w:t>III. NỘI DUNG VÀ GIẢI PHÁP</w:t>
      </w:r>
    </w:p>
    <w:p w:rsidR="00A72B10" w:rsidRPr="00F46608" w:rsidRDefault="00A72B10" w:rsidP="00F92171">
      <w:pPr>
        <w:spacing w:before="60" w:after="60" w:line="240" w:lineRule="auto"/>
        <w:ind w:firstLine="709"/>
        <w:jc w:val="both"/>
        <w:outlineLvl w:val="0"/>
        <w:rPr>
          <w:rFonts w:ascii="Times New Roman" w:hAnsi="Times New Roman"/>
          <w:b/>
          <w:bCs/>
          <w:i/>
          <w:kern w:val="0"/>
          <w:sz w:val="28"/>
          <w:szCs w:val="28"/>
          <w:lang w:val="da-DK"/>
        </w:rPr>
      </w:pPr>
      <w:r w:rsidRPr="00F46608">
        <w:rPr>
          <w:rFonts w:ascii="Times New Roman" w:hAnsi="Times New Roman"/>
          <w:b/>
          <w:bCs/>
          <w:kern w:val="0"/>
          <w:sz w:val="28"/>
          <w:szCs w:val="28"/>
          <w:lang w:val="da-DK"/>
        </w:rPr>
        <w:t xml:space="preserve">1. Phong trào </w:t>
      </w:r>
      <w:r w:rsidRPr="00F46608">
        <w:rPr>
          <w:rFonts w:ascii="Times New Roman" w:hAnsi="Times New Roman"/>
          <w:b/>
          <w:bCs/>
          <w:i/>
          <w:kern w:val="0"/>
          <w:sz w:val="28"/>
          <w:szCs w:val="28"/>
          <w:lang w:val="da-DK"/>
        </w:rPr>
        <w:t>“Tôi yêu Tổ quốc tôi”</w:t>
      </w:r>
    </w:p>
    <w:p w:rsidR="00770847" w:rsidRPr="00F46608" w:rsidRDefault="00770847" w:rsidP="00F92171">
      <w:pPr>
        <w:shd w:val="clear" w:color="auto" w:fill="FFFFFF"/>
        <w:spacing w:before="60" w:after="60" w:line="240" w:lineRule="auto"/>
        <w:ind w:firstLine="720"/>
        <w:jc w:val="both"/>
        <w:rPr>
          <w:rFonts w:ascii="Times New Roman" w:hAnsi="Times New Roman"/>
          <w:b/>
          <w:i/>
          <w:sz w:val="28"/>
          <w:szCs w:val="28"/>
          <w:lang w:val="es-ES"/>
        </w:rPr>
      </w:pPr>
      <w:r w:rsidRPr="00F46608">
        <w:rPr>
          <w:rFonts w:ascii="Times New Roman" w:hAnsi="Times New Roman"/>
          <w:b/>
          <w:bCs/>
          <w:i/>
          <w:sz w:val="28"/>
          <w:szCs w:val="28"/>
          <w:lang w:val="pl-PL"/>
        </w:rPr>
        <w:t xml:space="preserve">1.1. Thanh niên </w:t>
      </w:r>
      <w:r w:rsidR="00B6028F">
        <w:rPr>
          <w:rFonts w:ascii="Times New Roman" w:hAnsi="Times New Roman"/>
          <w:b/>
          <w:bCs/>
          <w:i/>
          <w:sz w:val="28"/>
          <w:szCs w:val="28"/>
          <w:lang w:val="pl-PL"/>
        </w:rPr>
        <w:t>Tây Giang</w:t>
      </w:r>
      <w:r w:rsidRPr="00F46608">
        <w:rPr>
          <w:rFonts w:ascii="Times New Roman" w:hAnsi="Times New Roman"/>
          <w:b/>
          <w:bCs/>
          <w:i/>
          <w:sz w:val="28"/>
          <w:szCs w:val="28"/>
          <w:lang w:val="pl-PL"/>
        </w:rPr>
        <w:t xml:space="preserve"> </w:t>
      </w:r>
      <w:r w:rsidRPr="00F46608">
        <w:rPr>
          <w:rFonts w:ascii="Times New Roman" w:hAnsi="Times New Roman"/>
          <w:b/>
          <w:i/>
          <w:sz w:val="28"/>
          <w:szCs w:val="28"/>
          <w:lang w:val="es-ES"/>
        </w:rPr>
        <w:t>yêu nước, bản lĩnh</w:t>
      </w:r>
    </w:p>
    <w:p w:rsidR="00770847" w:rsidRPr="00F46608" w:rsidRDefault="00770847" w:rsidP="00F92171">
      <w:pPr>
        <w:tabs>
          <w:tab w:val="left" w:pos="993"/>
          <w:tab w:val="left" w:pos="1134"/>
        </w:tabs>
        <w:spacing w:before="60" w:after="60" w:line="240" w:lineRule="auto"/>
        <w:ind w:firstLine="709"/>
        <w:contextualSpacing/>
        <w:jc w:val="both"/>
        <w:rPr>
          <w:rFonts w:ascii="Times New Roman" w:hAnsi="Times New Roman"/>
          <w:spacing w:val="2"/>
          <w:sz w:val="28"/>
          <w:szCs w:val="28"/>
          <w:lang w:val="sv-SE"/>
        </w:rPr>
      </w:pPr>
      <w:r w:rsidRPr="00F46608">
        <w:rPr>
          <w:rFonts w:ascii="Times New Roman" w:hAnsi="Times New Roman"/>
          <w:spacing w:val="2"/>
          <w:sz w:val="28"/>
          <w:szCs w:val="28"/>
          <w:lang w:val="it-IT"/>
        </w:rPr>
        <w:t>-</w:t>
      </w:r>
      <w:r w:rsidRPr="00F46608">
        <w:rPr>
          <w:rFonts w:ascii="Times New Roman" w:hAnsi="Times New Roman"/>
          <w:i/>
          <w:spacing w:val="2"/>
          <w:sz w:val="28"/>
          <w:szCs w:val="28"/>
          <w:lang w:val="it-IT"/>
        </w:rPr>
        <w:t xml:space="preserve"> </w:t>
      </w:r>
      <w:r w:rsidR="00FE3621" w:rsidRPr="00F46608">
        <w:rPr>
          <w:rFonts w:ascii="Times New Roman" w:hAnsi="Times New Roman"/>
          <w:sz w:val="28"/>
          <w:szCs w:val="28"/>
        </w:rPr>
        <w:t>Phát động</w:t>
      </w:r>
      <w:r w:rsidR="00FE3621" w:rsidRPr="00F46608">
        <w:rPr>
          <w:rFonts w:ascii="Times New Roman" w:hAnsi="Times New Roman"/>
          <w:sz w:val="28"/>
          <w:szCs w:val="28"/>
          <w:lang w:val="vi-VN"/>
        </w:rPr>
        <w:t xml:space="preserve"> phong trào thi đua </w:t>
      </w:r>
      <w:r w:rsidR="00F63795" w:rsidRPr="00F46608">
        <w:rPr>
          <w:rFonts w:ascii="Times New Roman" w:hAnsi="Times New Roman"/>
          <w:sz w:val="28"/>
          <w:szCs w:val="28"/>
        </w:rPr>
        <w:t xml:space="preserve">sôi nổi trong các cấp bộ Hội, hội viên, thanh niên toàn </w:t>
      </w:r>
      <w:r w:rsidR="00B6028F">
        <w:rPr>
          <w:rFonts w:ascii="Times New Roman" w:hAnsi="Times New Roman"/>
          <w:sz w:val="28"/>
          <w:szCs w:val="28"/>
        </w:rPr>
        <w:t>huyện</w:t>
      </w:r>
      <w:r w:rsidR="00F63795" w:rsidRPr="00F46608">
        <w:rPr>
          <w:rFonts w:ascii="Times New Roman" w:hAnsi="Times New Roman"/>
          <w:sz w:val="28"/>
          <w:szCs w:val="28"/>
        </w:rPr>
        <w:t xml:space="preserve"> </w:t>
      </w:r>
      <w:r w:rsidR="00FE3621" w:rsidRPr="00F46608">
        <w:rPr>
          <w:rFonts w:ascii="Times New Roman" w:hAnsi="Times New Roman"/>
          <w:sz w:val="28"/>
          <w:szCs w:val="28"/>
          <w:lang w:val="vi-VN"/>
        </w:rPr>
        <w:t>chào mừng Đại hội Đoàn các cấp</w:t>
      </w:r>
      <w:r w:rsidR="00FE3621" w:rsidRPr="00F46608">
        <w:rPr>
          <w:rFonts w:ascii="Times New Roman" w:hAnsi="Times New Roman"/>
          <w:sz w:val="28"/>
          <w:szCs w:val="28"/>
        </w:rPr>
        <w:t xml:space="preserve">, Đại hội đại biểu Đoàn TNCS Hồ Chí Minh </w:t>
      </w:r>
      <w:r w:rsidR="00B6028F">
        <w:rPr>
          <w:rFonts w:ascii="Times New Roman" w:hAnsi="Times New Roman"/>
          <w:sz w:val="28"/>
          <w:szCs w:val="28"/>
        </w:rPr>
        <w:t>huyện</w:t>
      </w:r>
      <w:r w:rsidR="00FE3621" w:rsidRPr="00F46608">
        <w:rPr>
          <w:rFonts w:ascii="Times New Roman" w:hAnsi="Times New Roman"/>
          <w:sz w:val="28"/>
          <w:szCs w:val="28"/>
        </w:rPr>
        <w:t xml:space="preserve"> lần thứ </w:t>
      </w:r>
      <w:r w:rsidR="00B6028F">
        <w:rPr>
          <w:rFonts w:ascii="Times New Roman" w:hAnsi="Times New Roman"/>
          <w:sz w:val="28"/>
          <w:szCs w:val="28"/>
        </w:rPr>
        <w:t>XVII</w:t>
      </w:r>
      <w:r w:rsidRPr="00F46608">
        <w:rPr>
          <w:rFonts w:ascii="Times New Roman" w:hAnsi="Times New Roman"/>
          <w:spacing w:val="2"/>
          <w:sz w:val="28"/>
          <w:szCs w:val="28"/>
          <w:lang w:val="sv-SE"/>
        </w:rPr>
        <w:t>.</w:t>
      </w:r>
      <w:r w:rsidR="000B600B">
        <w:rPr>
          <w:rFonts w:ascii="Times New Roman" w:hAnsi="Times New Roman"/>
          <w:spacing w:val="2"/>
          <w:sz w:val="28"/>
          <w:szCs w:val="28"/>
          <w:lang w:val="sv-SE"/>
        </w:rPr>
        <w:t xml:space="preserve"> </w:t>
      </w:r>
    </w:p>
    <w:p w:rsidR="00770847" w:rsidRPr="00F46608" w:rsidRDefault="00770847" w:rsidP="00F92171">
      <w:pPr>
        <w:spacing w:before="60" w:after="60" w:line="240" w:lineRule="auto"/>
        <w:ind w:firstLine="709"/>
        <w:contextualSpacing/>
        <w:jc w:val="both"/>
        <w:rPr>
          <w:rFonts w:ascii="Times New Roman" w:hAnsi="Times New Roman"/>
          <w:i/>
          <w:iCs/>
          <w:sz w:val="28"/>
          <w:szCs w:val="28"/>
          <w:lang w:val="it-IT"/>
        </w:rPr>
      </w:pPr>
      <w:r w:rsidRPr="00F46608">
        <w:rPr>
          <w:rFonts w:ascii="Times New Roman" w:hAnsi="Times New Roman"/>
          <w:sz w:val="28"/>
          <w:szCs w:val="28"/>
          <w:lang w:val="it-IT"/>
        </w:rPr>
        <w:t xml:space="preserve">- Xây dựng và kết nối hệ thống mạng xã hội </w:t>
      </w:r>
      <w:r w:rsidRPr="00F46608">
        <w:rPr>
          <w:rFonts w:ascii="Times New Roman" w:hAnsi="Times New Roman"/>
          <w:sz w:val="28"/>
          <w:szCs w:val="28"/>
          <w:lang w:val="vi-VN"/>
        </w:rPr>
        <w:t xml:space="preserve">từ </w:t>
      </w:r>
      <w:r w:rsidR="00B6028F">
        <w:rPr>
          <w:rFonts w:ascii="Times New Roman" w:hAnsi="Times New Roman"/>
          <w:sz w:val="28"/>
          <w:szCs w:val="28"/>
        </w:rPr>
        <w:t>huyện</w:t>
      </w:r>
      <w:r w:rsidRPr="00F46608">
        <w:rPr>
          <w:rFonts w:ascii="Times New Roman" w:hAnsi="Times New Roman"/>
          <w:sz w:val="28"/>
          <w:szCs w:val="28"/>
          <w:lang w:val="vi-VN"/>
        </w:rPr>
        <w:t xml:space="preserve"> tới cơ sở trong hệ thống Hội L</w:t>
      </w:r>
      <w:r w:rsidRPr="00F46608">
        <w:rPr>
          <w:rFonts w:ascii="Times New Roman" w:hAnsi="Times New Roman"/>
          <w:sz w:val="28"/>
          <w:szCs w:val="28"/>
        </w:rPr>
        <w:t>iên hiệp Thanh niên</w:t>
      </w:r>
      <w:r w:rsidRPr="00F46608">
        <w:rPr>
          <w:rFonts w:ascii="Times New Roman" w:hAnsi="Times New Roman"/>
          <w:sz w:val="28"/>
          <w:szCs w:val="28"/>
          <w:lang w:val="vi-VN"/>
        </w:rPr>
        <w:t xml:space="preserve"> Việt Nam</w:t>
      </w:r>
      <w:r w:rsidRPr="00F46608">
        <w:rPr>
          <w:rFonts w:ascii="Times New Roman" w:hAnsi="Times New Roman"/>
          <w:sz w:val="28"/>
          <w:szCs w:val="28"/>
          <w:lang w:val="it-IT"/>
        </w:rPr>
        <w:t>.</w:t>
      </w:r>
      <w:r w:rsidR="007D16EA" w:rsidRPr="00F46608">
        <w:rPr>
          <w:rFonts w:ascii="Times New Roman" w:hAnsi="Times New Roman"/>
          <w:sz w:val="28"/>
          <w:szCs w:val="28"/>
          <w:lang w:val="it-IT"/>
        </w:rPr>
        <w:t xml:space="preserve"> Tiếp tục</w:t>
      </w:r>
      <w:r w:rsidRPr="00F46608">
        <w:rPr>
          <w:rFonts w:ascii="Times New Roman" w:hAnsi="Times New Roman"/>
          <w:sz w:val="28"/>
          <w:szCs w:val="28"/>
          <w:lang w:val="it-IT"/>
        </w:rPr>
        <w:t xml:space="preserve"> </w:t>
      </w:r>
      <w:r w:rsidR="007D16EA" w:rsidRPr="00F46608">
        <w:rPr>
          <w:rFonts w:ascii="Times New Roman" w:hAnsi="Times New Roman"/>
          <w:sz w:val="28"/>
          <w:szCs w:val="28"/>
          <w:lang w:val="it-IT"/>
        </w:rPr>
        <w:t>v</w:t>
      </w:r>
      <w:r w:rsidRPr="00F46608">
        <w:rPr>
          <w:rFonts w:ascii="Times New Roman" w:hAnsi="Times New Roman"/>
          <w:sz w:val="28"/>
          <w:szCs w:val="28"/>
          <w:lang w:val="it-IT"/>
        </w:rPr>
        <w:t xml:space="preserve">ận động thanh niên cài đặt và sử dụng ứng dụng </w:t>
      </w:r>
      <w:r w:rsidRPr="007B2C69">
        <w:rPr>
          <w:rFonts w:ascii="Times New Roman" w:hAnsi="Times New Roman"/>
          <w:b/>
          <w:i/>
          <w:sz w:val="28"/>
          <w:szCs w:val="28"/>
          <w:lang w:val="it-IT"/>
        </w:rPr>
        <w:t>Thanh niên Việ</w:t>
      </w:r>
      <w:r w:rsidR="00470E98" w:rsidRPr="007B2C69">
        <w:rPr>
          <w:rFonts w:ascii="Times New Roman" w:hAnsi="Times New Roman"/>
          <w:b/>
          <w:i/>
          <w:sz w:val="28"/>
          <w:szCs w:val="28"/>
          <w:lang w:val="it-IT"/>
        </w:rPr>
        <w:t>t Nam</w:t>
      </w:r>
      <w:r w:rsidR="00470E98" w:rsidRPr="00F46608">
        <w:rPr>
          <w:rFonts w:ascii="Times New Roman" w:hAnsi="Times New Roman"/>
          <w:sz w:val="28"/>
          <w:szCs w:val="28"/>
          <w:lang w:val="it-IT"/>
        </w:rPr>
        <w:t>, t</w:t>
      </w:r>
      <w:r w:rsidRPr="00F46608">
        <w:rPr>
          <w:rFonts w:ascii="Times New Roman" w:hAnsi="Times New Roman"/>
          <w:sz w:val="28"/>
          <w:szCs w:val="28"/>
          <w:lang w:val="it-IT"/>
        </w:rPr>
        <w:t xml:space="preserve">ăng cường ứng dụng công nghệ thông tin để cung cấp và định hướng thông tin cho thanh niên. </w:t>
      </w:r>
    </w:p>
    <w:p w:rsidR="00770847" w:rsidRPr="00F46608" w:rsidRDefault="00770847" w:rsidP="00F92171">
      <w:pPr>
        <w:tabs>
          <w:tab w:val="left" w:pos="993"/>
          <w:tab w:val="left" w:pos="1134"/>
        </w:tabs>
        <w:spacing w:before="60" w:after="60" w:line="240" w:lineRule="auto"/>
        <w:ind w:firstLine="709"/>
        <w:contextualSpacing/>
        <w:jc w:val="both"/>
        <w:rPr>
          <w:rFonts w:ascii="Times New Roman" w:hAnsi="Times New Roman"/>
          <w:sz w:val="28"/>
          <w:szCs w:val="28"/>
          <w:lang w:val="it-IT"/>
        </w:rPr>
      </w:pPr>
      <w:r w:rsidRPr="00F46608">
        <w:rPr>
          <w:rFonts w:ascii="Times New Roman" w:hAnsi="Times New Roman"/>
          <w:sz w:val="28"/>
          <w:szCs w:val="28"/>
          <w:lang w:val="it-IT"/>
        </w:rPr>
        <w:t xml:space="preserve">- </w:t>
      </w:r>
      <w:r w:rsidR="00470E98" w:rsidRPr="00F46608">
        <w:rPr>
          <w:rFonts w:ascii="Times New Roman" w:hAnsi="Times New Roman"/>
          <w:sz w:val="28"/>
          <w:szCs w:val="28"/>
          <w:lang w:val="it-IT"/>
        </w:rPr>
        <w:t>T</w:t>
      </w:r>
      <w:r w:rsidRPr="00F46608">
        <w:rPr>
          <w:rFonts w:ascii="Times New Roman" w:hAnsi="Times New Roman"/>
          <w:sz w:val="28"/>
          <w:szCs w:val="28"/>
          <w:lang w:val="it-IT"/>
        </w:rPr>
        <w:t>uyên truyền</w:t>
      </w:r>
      <w:r w:rsidR="00E23E04">
        <w:rPr>
          <w:rFonts w:ascii="Times New Roman" w:hAnsi="Times New Roman"/>
          <w:sz w:val="28"/>
          <w:szCs w:val="28"/>
          <w:lang w:val="it-IT"/>
        </w:rPr>
        <w:t>,</w:t>
      </w:r>
      <w:r w:rsidRPr="00F46608">
        <w:rPr>
          <w:rFonts w:ascii="Times New Roman" w:hAnsi="Times New Roman"/>
          <w:sz w:val="28"/>
          <w:szCs w:val="28"/>
          <w:lang w:val="it-IT"/>
        </w:rPr>
        <w:t xml:space="preserve"> tổ chức các đợt hoạt động kỷ niệm các ngày lễ lớn của </w:t>
      </w:r>
      <w:r w:rsidR="007B2C69">
        <w:rPr>
          <w:rFonts w:ascii="Times New Roman" w:hAnsi="Times New Roman"/>
          <w:sz w:val="28"/>
          <w:szCs w:val="28"/>
          <w:lang w:val="it-IT"/>
        </w:rPr>
        <w:t>quê hương, đất nước và</w:t>
      </w:r>
      <w:r w:rsidR="00470E98" w:rsidRPr="00F46608">
        <w:rPr>
          <w:rFonts w:ascii="Times New Roman" w:hAnsi="Times New Roman"/>
          <w:sz w:val="28"/>
          <w:szCs w:val="28"/>
          <w:lang w:val="it-IT"/>
        </w:rPr>
        <w:t xml:space="preserve"> của Đoàn - Hội</w:t>
      </w:r>
      <w:r w:rsidR="00E23E04">
        <w:rPr>
          <w:rFonts w:ascii="Times New Roman" w:hAnsi="Times New Roman"/>
          <w:sz w:val="28"/>
          <w:szCs w:val="28"/>
          <w:lang w:val="it-IT"/>
        </w:rPr>
        <w:t xml:space="preserve">, góp phần </w:t>
      </w:r>
      <w:r w:rsidRPr="00F46608">
        <w:rPr>
          <w:rFonts w:ascii="Times New Roman" w:hAnsi="Times New Roman"/>
          <w:sz w:val="28"/>
          <w:szCs w:val="28"/>
          <w:lang w:val="it-IT"/>
        </w:rPr>
        <w:t xml:space="preserve">giúp thanh niên tự hào về truyền thống của dân tộc; phát huy lòng yêu nước, tinh thần tự hào, tự tôn dân tộc. Thường xuyên tổ chức các hoạt động về nguồn, địa </w:t>
      </w:r>
      <w:r w:rsidR="007B2C69">
        <w:rPr>
          <w:rFonts w:ascii="Times New Roman" w:hAnsi="Times New Roman"/>
          <w:sz w:val="28"/>
          <w:szCs w:val="28"/>
          <w:lang w:val="it-IT"/>
        </w:rPr>
        <w:t>chỉ đỏ;</w:t>
      </w:r>
      <w:r w:rsidRPr="00F46608">
        <w:rPr>
          <w:rFonts w:ascii="Times New Roman" w:hAnsi="Times New Roman"/>
          <w:sz w:val="28"/>
          <w:szCs w:val="28"/>
          <w:lang w:val="it-IT"/>
        </w:rPr>
        <w:t xml:space="preserve"> các hoạt động đền ơn đáp nghĩa, bảo tồn các giá trị văn hóa, lịch sử; tổ chức lễ thắp nến tri ân dịp 27/7; chăm lo các thương binh, gia đình liệt sĩ, người có công với cách mạng. </w:t>
      </w:r>
    </w:p>
    <w:p w:rsidR="00CB087A" w:rsidRPr="00F46608" w:rsidRDefault="00770847" w:rsidP="00F92171">
      <w:pPr>
        <w:spacing w:before="60" w:after="60" w:line="240" w:lineRule="auto"/>
        <w:ind w:firstLine="709"/>
        <w:jc w:val="both"/>
        <w:outlineLvl w:val="0"/>
        <w:rPr>
          <w:rFonts w:ascii="Times New Roman" w:hAnsi="Times New Roman"/>
          <w:sz w:val="28"/>
          <w:szCs w:val="28"/>
          <w:lang w:val="it-IT"/>
        </w:rPr>
      </w:pPr>
      <w:r w:rsidRPr="00F46608">
        <w:rPr>
          <w:rFonts w:ascii="Times New Roman" w:hAnsi="Times New Roman"/>
          <w:sz w:val="28"/>
          <w:szCs w:val="28"/>
          <w:lang w:val="it-IT"/>
        </w:rPr>
        <w:t>-</w:t>
      </w:r>
      <w:r w:rsidR="00533845" w:rsidRPr="00F46608">
        <w:rPr>
          <w:rFonts w:ascii="Times New Roman" w:hAnsi="Times New Roman"/>
          <w:sz w:val="28"/>
          <w:szCs w:val="28"/>
          <w:lang w:val="it-IT"/>
        </w:rPr>
        <w:t xml:space="preserve"> </w:t>
      </w:r>
      <w:r w:rsidR="00533845" w:rsidRPr="00F46608">
        <w:rPr>
          <w:rFonts w:ascii="Times New Roman" w:eastAsia="Times New Roman" w:hAnsi="Times New Roman"/>
          <w:spacing w:val="-2"/>
          <w:sz w:val="28"/>
          <w:szCs w:val="28"/>
          <w:lang w:val="it-IT"/>
        </w:rPr>
        <w:t xml:space="preserve">Tổ chức hành trình </w:t>
      </w:r>
      <w:r w:rsidR="00533845" w:rsidRPr="00F46608">
        <w:rPr>
          <w:rFonts w:ascii="Times New Roman" w:eastAsia="Times New Roman" w:hAnsi="Times New Roman"/>
          <w:i/>
          <w:spacing w:val="-2"/>
          <w:sz w:val="28"/>
          <w:szCs w:val="28"/>
          <w:lang w:val="it-IT"/>
        </w:rPr>
        <w:t>“Tôi yêu Tổ quốc tôi”</w:t>
      </w:r>
      <w:r w:rsidR="00533845" w:rsidRPr="00F46608">
        <w:rPr>
          <w:rFonts w:ascii="Times New Roman" w:eastAsia="Times New Roman" w:hAnsi="Times New Roman"/>
          <w:spacing w:val="-2"/>
          <w:sz w:val="28"/>
          <w:szCs w:val="28"/>
          <w:lang w:val="it-IT"/>
        </w:rPr>
        <w:t xml:space="preserve">; </w:t>
      </w:r>
      <w:r w:rsidRPr="00F46608">
        <w:rPr>
          <w:rFonts w:ascii="Times New Roman" w:hAnsi="Times New Roman"/>
          <w:sz w:val="28"/>
          <w:szCs w:val="28"/>
          <w:lang w:val="it-IT"/>
        </w:rPr>
        <w:t xml:space="preserve">tiếp tục triển khai thực hiện cuộc vận </w:t>
      </w:r>
      <w:r w:rsidRPr="00F46608">
        <w:rPr>
          <w:rFonts w:ascii="Times New Roman" w:hAnsi="Times New Roman"/>
          <w:spacing w:val="-2"/>
          <w:sz w:val="28"/>
          <w:szCs w:val="28"/>
          <w:lang w:val="it-IT"/>
        </w:rPr>
        <w:t>động “</w:t>
      </w:r>
      <w:r w:rsidRPr="00F46608">
        <w:rPr>
          <w:rFonts w:ascii="Times New Roman" w:hAnsi="Times New Roman"/>
          <w:i/>
          <w:spacing w:val="-2"/>
          <w:sz w:val="28"/>
          <w:szCs w:val="28"/>
          <w:lang w:val="it-IT"/>
        </w:rPr>
        <w:t>Nghĩa tình Biên cương Tổ quốc</w:t>
      </w:r>
      <w:r w:rsidRPr="00F46608">
        <w:rPr>
          <w:rFonts w:ascii="Times New Roman" w:hAnsi="Times New Roman"/>
          <w:spacing w:val="-2"/>
          <w:sz w:val="28"/>
          <w:szCs w:val="28"/>
          <w:lang w:val="it-IT"/>
        </w:rPr>
        <w:t>”, phong trào “</w:t>
      </w:r>
      <w:r w:rsidRPr="00F46608">
        <w:rPr>
          <w:rFonts w:ascii="Times New Roman" w:hAnsi="Times New Roman"/>
          <w:i/>
          <w:spacing w:val="-2"/>
          <w:sz w:val="28"/>
          <w:szCs w:val="28"/>
          <w:lang w:val="it-IT"/>
        </w:rPr>
        <w:t>Vì người bạn tòng quân</w:t>
      </w:r>
      <w:r w:rsidRPr="00F46608">
        <w:rPr>
          <w:rFonts w:ascii="Times New Roman" w:hAnsi="Times New Roman"/>
          <w:spacing w:val="-2"/>
          <w:sz w:val="28"/>
          <w:szCs w:val="28"/>
          <w:lang w:val="it-IT"/>
        </w:rPr>
        <w:t>”, chương trình “</w:t>
      </w:r>
      <w:r w:rsidRPr="00F46608">
        <w:rPr>
          <w:rFonts w:ascii="Times New Roman" w:hAnsi="Times New Roman"/>
          <w:i/>
          <w:spacing w:val="-2"/>
          <w:sz w:val="28"/>
          <w:szCs w:val="28"/>
          <w:lang w:val="it-IT"/>
        </w:rPr>
        <w:t>Tháng 3 biên giới</w:t>
      </w:r>
      <w:r w:rsidRPr="00F46608">
        <w:rPr>
          <w:rFonts w:ascii="Times New Roman" w:hAnsi="Times New Roman"/>
          <w:spacing w:val="-2"/>
          <w:sz w:val="28"/>
          <w:szCs w:val="28"/>
          <w:lang w:val="it-IT"/>
        </w:rPr>
        <w:t xml:space="preserve">”, </w:t>
      </w:r>
      <w:r w:rsidR="007B2C69">
        <w:rPr>
          <w:rFonts w:ascii="Times New Roman" w:hAnsi="Times New Roman"/>
          <w:spacing w:val="-2"/>
          <w:sz w:val="28"/>
          <w:szCs w:val="28"/>
          <w:lang w:val="it-IT"/>
        </w:rPr>
        <w:t>...</w:t>
      </w:r>
      <w:r w:rsidRPr="00F46608">
        <w:rPr>
          <w:rFonts w:ascii="Times New Roman" w:hAnsi="Times New Roman"/>
          <w:spacing w:val="-2"/>
          <w:sz w:val="28"/>
          <w:szCs w:val="28"/>
          <w:lang w:val="it-IT"/>
        </w:rPr>
        <w:t xml:space="preserve">. Tăng cường tổ chức các hoạt động giao </w:t>
      </w:r>
      <w:r w:rsidRPr="00F46608">
        <w:rPr>
          <w:rFonts w:ascii="Times New Roman" w:hAnsi="Times New Roman"/>
          <w:spacing w:val="-4"/>
          <w:sz w:val="28"/>
          <w:szCs w:val="28"/>
          <w:lang w:val="it-IT"/>
        </w:rPr>
        <w:t xml:space="preserve">lưu, kết nghĩa, văn hóa, văn nghệ, thể dục thể thao tại </w:t>
      </w:r>
      <w:r w:rsidR="007B2C69">
        <w:rPr>
          <w:rFonts w:ascii="Times New Roman" w:hAnsi="Times New Roman"/>
          <w:spacing w:val="-4"/>
          <w:sz w:val="28"/>
          <w:szCs w:val="28"/>
          <w:lang w:val="it-IT"/>
        </w:rPr>
        <w:t>các địa phương</w:t>
      </w:r>
      <w:r w:rsidR="00822D61" w:rsidRPr="00F46608">
        <w:rPr>
          <w:rFonts w:ascii="Times New Roman" w:hAnsi="Times New Roman"/>
          <w:spacing w:val="-4"/>
          <w:sz w:val="28"/>
          <w:szCs w:val="28"/>
          <w:lang w:val="it-IT"/>
        </w:rPr>
        <w:t xml:space="preserve">. </w:t>
      </w:r>
      <w:r w:rsidR="00822D61" w:rsidRPr="00F46608">
        <w:rPr>
          <w:rFonts w:ascii="Times New Roman" w:hAnsi="Times New Roman"/>
          <w:iCs/>
          <w:sz w:val="28"/>
          <w:szCs w:val="28"/>
          <w:lang w:val="vi-VN"/>
        </w:rPr>
        <w:t xml:space="preserve">Giới thiệu rộng rãi và phát huy giá trị bản đồ số 42 địa chỉ đỏ và bản đồ số </w:t>
      </w:r>
      <w:r w:rsidR="00822D61" w:rsidRPr="00F46608">
        <w:rPr>
          <w:rFonts w:ascii="Times New Roman" w:hAnsi="Times New Roman"/>
          <w:i/>
          <w:sz w:val="28"/>
          <w:szCs w:val="28"/>
          <w:lang w:val="it-IT"/>
        </w:rPr>
        <w:t>“Cột mốc, cọc dấu trên địa bàn tỉnh Quảng Nam”</w:t>
      </w:r>
      <w:r w:rsidR="00822D61" w:rsidRPr="00F46608">
        <w:rPr>
          <w:rFonts w:ascii="Times New Roman" w:hAnsi="Times New Roman"/>
          <w:sz w:val="28"/>
          <w:szCs w:val="28"/>
          <w:lang w:val="it-IT"/>
        </w:rPr>
        <w:t>...</w:t>
      </w:r>
    </w:p>
    <w:p w:rsidR="00D85E37" w:rsidRPr="00F46608" w:rsidRDefault="00D85E37" w:rsidP="00F92171">
      <w:pPr>
        <w:spacing w:before="60" w:after="60" w:line="240" w:lineRule="auto"/>
        <w:ind w:firstLine="709"/>
        <w:jc w:val="both"/>
        <w:outlineLvl w:val="0"/>
        <w:rPr>
          <w:rFonts w:ascii="Times New Roman" w:hAnsi="Times New Roman"/>
          <w:bCs/>
          <w:kern w:val="0"/>
          <w:sz w:val="28"/>
          <w:szCs w:val="28"/>
          <w:lang w:val="da-DK"/>
        </w:rPr>
      </w:pPr>
      <w:r w:rsidRPr="00F46608">
        <w:rPr>
          <w:rFonts w:ascii="Times New Roman" w:eastAsia="Times New Roman" w:hAnsi="Times New Roman"/>
          <w:sz w:val="28"/>
          <w:szCs w:val="28"/>
        </w:rPr>
        <w:t>- Tổ chức triển khai, thực hiện các quy định của Luật Thanh niên 2020, Chiến lược phát triển thanh niên Việt Nam giai đoạn 2021 - 2030 và các luật khác liên quan tới thanh niên, đặc biệt là Luật An ninh mạng</w:t>
      </w:r>
    </w:p>
    <w:p w:rsidR="00A72B10" w:rsidRPr="00F46608" w:rsidRDefault="00A72B10" w:rsidP="00F92171">
      <w:pPr>
        <w:spacing w:before="60" w:after="60" w:line="240" w:lineRule="auto"/>
        <w:ind w:firstLine="709"/>
        <w:jc w:val="both"/>
        <w:outlineLvl w:val="0"/>
        <w:rPr>
          <w:rFonts w:ascii="Times New Roman" w:hAnsi="Times New Roman"/>
          <w:b/>
          <w:i/>
          <w:kern w:val="0"/>
          <w:sz w:val="28"/>
          <w:szCs w:val="28"/>
          <w:lang w:val="da-DK"/>
        </w:rPr>
      </w:pPr>
      <w:r w:rsidRPr="00F46608">
        <w:rPr>
          <w:rFonts w:ascii="Times New Roman" w:hAnsi="Times New Roman"/>
          <w:b/>
          <w:i/>
          <w:kern w:val="0"/>
          <w:sz w:val="28"/>
          <w:szCs w:val="28"/>
          <w:lang w:val="da-DK"/>
        </w:rPr>
        <w:t>1.</w:t>
      </w:r>
      <w:r w:rsidR="00A65146" w:rsidRPr="00F46608">
        <w:rPr>
          <w:rFonts w:ascii="Times New Roman" w:hAnsi="Times New Roman"/>
          <w:b/>
          <w:i/>
          <w:kern w:val="0"/>
          <w:sz w:val="28"/>
          <w:szCs w:val="28"/>
          <w:lang w:val="da-DK"/>
        </w:rPr>
        <w:t>2</w:t>
      </w:r>
      <w:r w:rsidRPr="00F46608">
        <w:rPr>
          <w:rFonts w:ascii="Times New Roman" w:hAnsi="Times New Roman"/>
          <w:b/>
          <w:i/>
          <w:kern w:val="0"/>
          <w:sz w:val="28"/>
          <w:szCs w:val="28"/>
          <w:lang w:val="da-DK"/>
        </w:rPr>
        <w:t xml:space="preserve">. </w:t>
      </w:r>
      <w:r w:rsidR="00385C02" w:rsidRPr="00F46608">
        <w:rPr>
          <w:rFonts w:ascii="Times New Roman" w:hAnsi="Times New Roman"/>
          <w:b/>
          <w:i/>
          <w:kern w:val="0"/>
          <w:sz w:val="28"/>
          <w:szCs w:val="28"/>
          <w:lang w:val="da-DK"/>
        </w:rPr>
        <w:t xml:space="preserve">Thanh niên </w:t>
      </w:r>
      <w:r w:rsidR="00B42D8B">
        <w:rPr>
          <w:rFonts w:ascii="Times New Roman" w:hAnsi="Times New Roman"/>
          <w:b/>
          <w:i/>
          <w:kern w:val="0"/>
          <w:sz w:val="28"/>
          <w:szCs w:val="28"/>
          <w:lang w:val="da-DK"/>
        </w:rPr>
        <w:t>Tây Giang</w:t>
      </w:r>
      <w:r w:rsidR="00385C02" w:rsidRPr="00F46608">
        <w:rPr>
          <w:rFonts w:ascii="Times New Roman" w:hAnsi="Times New Roman"/>
          <w:b/>
          <w:i/>
          <w:kern w:val="0"/>
          <w:sz w:val="28"/>
          <w:szCs w:val="28"/>
          <w:lang w:val="da-DK"/>
        </w:rPr>
        <w:t xml:space="preserve"> sống đẹp, sống có ích</w:t>
      </w:r>
      <w:r w:rsidR="00FC59D5" w:rsidRPr="00F46608">
        <w:rPr>
          <w:rFonts w:ascii="Times New Roman" w:hAnsi="Times New Roman"/>
          <w:b/>
          <w:i/>
          <w:kern w:val="0"/>
          <w:sz w:val="28"/>
          <w:szCs w:val="28"/>
          <w:lang w:val="da-DK"/>
        </w:rPr>
        <w:t>:</w:t>
      </w:r>
    </w:p>
    <w:p w:rsidR="007957D2" w:rsidRPr="00355E09" w:rsidRDefault="007957D2" w:rsidP="00355E09">
      <w:pPr>
        <w:tabs>
          <w:tab w:val="left" w:pos="993"/>
          <w:tab w:val="left" w:pos="1134"/>
        </w:tabs>
        <w:spacing w:before="60" w:after="60" w:line="240" w:lineRule="auto"/>
        <w:ind w:firstLine="709"/>
        <w:contextualSpacing/>
        <w:jc w:val="both"/>
        <w:rPr>
          <w:rFonts w:ascii="Times New Roman" w:hAnsi="Times New Roman"/>
          <w:bCs/>
          <w:sz w:val="28"/>
          <w:szCs w:val="28"/>
          <w:lang w:val="da-DK"/>
        </w:rPr>
      </w:pPr>
      <w:r w:rsidRPr="00F46608">
        <w:rPr>
          <w:rFonts w:ascii="Times New Roman" w:hAnsi="Times New Roman"/>
          <w:sz w:val="28"/>
          <w:szCs w:val="28"/>
          <w:lang w:val="da-DK"/>
        </w:rPr>
        <w:lastRenderedPageBreak/>
        <w:t xml:space="preserve">- </w:t>
      </w:r>
      <w:r w:rsidRPr="00F46608">
        <w:rPr>
          <w:rFonts w:ascii="Times New Roman" w:hAnsi="Times New Roman"/>
          <w:sz w:val="28"/>
          <w:szCs w:val="28"/>
          <w:lang w:val="it-IT"/>
        </w:rPr>
        <w:t xml:space="preserve">Tăng cường </w:t>
      </w:r>
      <w:r w:rsidR="00571888" w:rsidRPr="00F46608">
        <w:rPr>
          <w:rFonts w:ascii="Times New Roman" w:hAnsi="Times New Roman"/>
          <w:sz w:val="28"/>
          <w:szCs w:val="28"/>
          <w:lang w:val="it-IT"/>
        </w:rPr>
        <w:t xml:space="preserve">tuyên truyền, </w:t>
      </w:r>
      <w:r w:rsidRPr="00F46608">
        <w:rPr>
          <w:rFonts w:ascii="Times New Roman" w:hAnsi="Times New Roman"/>
          <w:sz w:val="28"/>
          <w:szCs w:val="28"/>
          <w:lang w:val="it-IT"/>
        </w:rPr>
        <w:t>giới thiệu những tấm gương, hành động đẹp của thanh niên</w:t>
      </w:r>
      <w:r w:rsidR="00355E09">
        <w:rPr>
          <w:rFonts w:ascii="Times New Roman" w:hAnsi="Times New Roman"/>
          <w:sz w:val="28"/>
          <w:szCs w:val="28"/>
          <w:lang w:val="it-IT"/>
        </w:rPr>
        <w:t xml:space="preserve"> Tây Giang</w:t>
      </w:r>
      <w:r w:rsidRPr="00F46608">
        <w:rPr>
          <w:rFonts w:ascii="Times New Roman" w:hAnsi="Times New Roman"/>
          <w:sz w:val="28"/>
          <w:szCs w:val="28"/>
          <w:lang w:val="it-IT"/>
        </w:rPr>
        <w:t xml:space="preserve"> trên truyền thông đại chúng và mạng xã hội</w:t>
      </w:r>
      <w:r w:rsidR="00355E09">
        <w:rPr>
          <w:rFonts w:ascii="Times New Roman" w:hAnsi="Times New Roman"/>
          <w:sz w:val="28"/>
          <w:szCs w:val="28"/>
          <w:lang w:val="it-IT"/>
        </w:rPr>
        <w:t xml:space="preserve"> của Đoàn các cấp</w:t>
      </w:r>
      <w:r w:rsidRPr="00F46608">
        <w:rPr>
          <w:rFonts w:ascii="Times New Roman" w:hAnsi="Times New Roman"/>
          <w:sz w:val="28"/>
          <w:szCs w:val="28"/>
          <w:lang w:val="it-IT"/>
        </w:rPr>
        <w:t xml:space="preserve">. Vận động thanh niên tham gia tích cực cuộc vận động </w:t>
      </w:r>
      <w:r w:rsidRPr="00F46608">
        <w:rPr>
          <w:rFonts w:ascii="Times New Roman" w:hAnsi="Times New Roman"/>
          <w:i/>
          <w:iCs/>
          <w:sz w:val="28"/>
          <w:szCs w:val="28"/>
          <w:lang w:val="it-IT"/>
        </w:rPr>
        <w:t xml:space="preserve">“Mỗi ngày một tin tốt, mỗi tuần một câu chuyện đẹp”. </w:t>
      </w:r>
      <w:r w:rsidRPr="00F46608">
        <w:rPr>
          <w:rFonts w:ascii="Times New Roman" w:hAnsi="Times New Roman"/>
          <w:iCs/>
          <w:sz w:val="28"/>
          <w:szCs w:val="28"/>
          <w:lang w:val="it-IT"/>
        </w:rPr>
        <w:t xml:space="preserve">Kịp thời </w:t>
      </w:r>
      <w:r w:rsidRPr="00F46608">
        <w:rPr>
          <w:rFonts w:ascii="Times New Roman" w:hAnsi="Times New Roman"/>
          <w:iCs/>
          <w:sz w:val="28"/>
          <w:szCs w:val="28"/>
          <w:lang w:val="pt-BR"/>
        </w:rPr>
        <w:t xml:space="preserve">biểu dương, tôn vinh </w:t>
      </w:r>
      <w:r w:rsidRPr="00F46608">
        <w:rPr>
          <w:rFonts w:ascii="Times New Roman" w:hAnsi="Times New Roman"/>
          <w:sz w:val="28"/>
          <w:szCs w:val="28"/>
          <w:lang w:val="it-IT"/>
        </w:rPr>
        <w:t xml:space="preserve">các tấm gương thanh niên </w:t>
      </w:r>
      <w:r w:rsidRPr="00F46608">
        <w:rPr>
          <w:rFonts w:ascii="Times New Roman" w:hAnsi="Times New Roman"/>
          <w:bCs/>
          <w:sz w:val="28"/>
          <w:szCs w:val="28"/>
          <w:lang w:val="da-DK"/>
        </w:rPr>
        <w:t>tiêu biể</w:t>
      </w:r>
      <w:r w:rsidR="00470E98" w:rsidRPr="00F46608">
        <w:rPr>
          <w:rFonts w:ascii="Times New Roman" w:hAnsi="Times New Roman"/>
          <w:bCs/>
          <w:sz w:val="28"/>
          <w:szCs w:val="28"/>
          <w:lang w:val="da-DK"/>
        </w:rPr>
        <w:t>u.</w:t>
      </w:r>
      <w:r w:rsidR="00355E09">
        <w:rPr>
          <w:rFonts w:ascii="Times New Roman" w:hAnsi="Times New Roman"/>
          <w:bCs/>
          <w:sz w:val="28"/>
          <w:szCs w:val="28"/>
          <w:lang w:val="da-DK"/>
        </w:rPr>
        <w:t xml:space="preserve"> </w:t>
      </w:r>
      <w:r w:rsidR="00FD5C9E">
        <w:rPr>
          <w:rFonts w:ascii="Times New Roman" w:hAnsi="Times New Roman"/>
          <w:sz w:val="28"/>
          <w:szCs w:val="28"/>
          <w:lang w:val="it-IT"/>
        </w:rPr>
        <w:t>Phối hợp t</w:t>
      </w:r>
      <w:r w:rsidRPr="00F46608">
        <w:rPr>
          <w:rFonts w:ascii="Times New Roman" w:hAnsi="Times New Roman"/>
          <w:sz w:val="28"/>
          <w:szCs w:val="28"/>
          <w:lang w:val="it-IT"/>
        </w:rPr>
        <w:t>ổ chức diễn đàn “</w:t>
      </w:r>
      <w:r w:rsidRPr="00F46608">
        <w:rPr>
          <w:rFonts w:ascii="Times New Roman" w:hAnsi="Times New Roman"/>
          <w:i/>
          <w:sz w:val="28"/>
          <w:szCs w:val="28"/>
          <w:lang w:val="it-IT"/>
        </w:rPr>
        <w:t>Thanh niên với pháp luật</w:t>
      </w:r>
      <w:r w:rsidRPr="00F46608">
        <w:rPr>
          <w:rFonts w:ascii="Times New Roman" w:hAnsi="Times New Roman"/>
          <w:sz w:val="28"/>
          <w:szCs w:val="28"/>
          <w:lang w:val="it-IT"/>
        </w:rPr>
        <w:t>”, “</w:t>
      </w:r>
      <w:r w:rsidRPr="00F46608">
        <w:rPr>
          <w:rFonts w:ascii="Times New Roman" w:hAnsi="Times New Roman"/>
          <w:i/>
          <w:sz w:val="28"/>
          <w:szCs w:val="28"/>
          <w:lang w:val="it-IT"/>
        </w:rPr>
        <w:t>Pháp luật và </w:t>
      </w:r>
      <w:hyperlink r:id="rId8" w:history="1">
        <w:r w:rsidRPr="00F46608">
          <w:rPr>
            <w:rFonts w:ascii="Times New Roman" w:hAnsi="Times New Roman"/>
            <w:i/>
            <w:sz w:val="28"/>
            <w:szCs w:val="28"/>
            <w:lang w:val="it-IT"/>
          </w:rPr>
          <w:t>cuộc sống</w:t>
        </w:r>
      </w:hyperlink>
      <w:r w:rsidRPr="00F46608">
        <w:rPr>
          <w:rFonts w:ascii="Times New Roman" w:hAnsi="Times New Roman"/>
          <w:i/>
          <w:sz w:val="28"/>
          <w:szCs w:val="28"/>
          <w:lang w:val="it-IT"/>
        </w:rPr>
        <w:t> thanh niên</w:t>
      </w:r>
      <w:r w:rsidR="00AB4FE4">
        <w:rPr>
          <w:rFonts w:ascii="Times New Roman" w:hAnsi="Times New Roman"/>
          <w:sz w:val="28"/>
          <w:szCs w:val="28"/>
          <w:lang w:val="it-IT"/>
        </w:rPr>
        <w:t xml:space="preserve">”. </w:t>
      </w:r>
      <w:r w:rsidR="00470E98" w:rsidRPr="00F46608">
        <w:rPr>
          <w:rFonts w:ascii="Times New Roman" w:hAnsi="Times New Roman"/>
          <w:sz w:val="28"/>
          <w:szCs w:val="28"/>
          <w:lang w:val="it-IT"/>
        </w:rPr>
        <w:t>T</w:t>
      </w:r>
      <w:r w:rsidRPr="00F46608">
        <w:rPr>
          <w:rFonts w:ascii="Times New Roman" w:hAnsi="Times New Roman"/>
          <w:sz w:val="28"/>
          <w:szCs w:val="28"/>
          <w:lang w:val="it-IT"/>
        </w:rPr>
        <w:t>uyên dương, khen thưởng các gương điển hình trong công tác triển khai cuộc vận động “</w:t>
      </w:r>
      <w:r w:rsidRPr="00F46608">
        <w:rPr>
          <w:rFonts w:ascii="Times New Roman" w:hAnsi="Times New Roman"/>
          <w:i/>
          <w:sz w:val="28"/>
          <w:szCs w:val="28"/>
          <w:lang w:val="it-IT"/>
        </w:rPr>
        <w:t>Thanh niên với văn hóa giao thông</w:t>
      </w:r>
      <w:r w:rsidRPr="00F46608">
        <w:rPr>
          <w:rFonts w:ascii="Times New Roman" w:hAnsi="Times New Roman"/>
          <w:sz w:val="28"/>
          <w:szCs w:val="28"/>
          <w:lang w:val="it-IT"/>
        </w:rPr>
        <w:t xml:space="preserve">”. </w:t>
      </w:r>
    </w:p>
    <w:p w:rsidR="007957D2" w:rsidRPr="00F46608" w:rsidRDefault="007957D2" w:rsidP="00F92171">
      <w:pPr>
        <w:tabs>
          <w:tab w:val="left" w:pos="993"/>
          <w:tab w:val="left" w:pos="1134"/>
        </w:tabs>
        <w:spacing w:before="60" w:after="60" w:line="240" w:lineRule="auto"/>
        <w:ind w:firstLine="709"/>
        <w:contextualSpacing/>
        <w:jc w:val="both"/>
        <w:rPr>
          <w:rFonts w:ascii="Times New Roman" w:hAnsi="Times New Roman"/>
          <w:spacing w:val="-4"/>
          <w:sz w:val="28"/>
          <w:szCs w:val="28"/>
          <w:lang w:val="en-CA"/>
        </w:rPr>
      </w:pPr>
      <w:r w:rsidRPr="00F46608">
        <w:rPr>
          <w:rFonts w:ascii="Times New Roman" w:hAnsi="Times New Roman"/>
          <w:spacing w:val="-4"/>
          <w:sz w:val="28"/>
          <w:szCs w:val="28"/>
          <w:lang w:val="it-IT"/>
        </w:rPr>
        <w:t xml:space="preserve">- </w:t>
      </w:r>
      <w:r w:rsidRPr="00F46608">
        <w:rPr>
          <w:rFonts w:ascii="Times New Roman" w:hAnsi="Times New Roman"/>
          <w:spacing w:val="-4"/>
          <w:sz w:val="28"/>
          <w:szCs w:val="28"/>
          <w:lang w:val="en-CA"/>
        </w:rPr>
        <w:t>Vận động hội viên, thanh niên tích cực thực hiện cuộc vận động “</w:t>
      </w:r>
      <w:r w:rsidRPr="00F46608">
        <w:rPr>
          <w:rFonts w:ascii="Times New Roman" w:hAnsi="Times New Roman"/>
          <w:i/>
          <w:spacing w:val="-4"/>
          <w:sz w:val="28"/>
          <w:szCs w:val="28"/>
          <w:lang w:val="en-CA"/>
        </w:rPr>
        <w:t>Toàn dân đoàn kết xây dựng nông thôn mới và đô thị văn minh</w:t>
      </w:r>
      <w:r w:rsidRPr="00F46608">
        <w:rPr>
          <w:rFonts w:ascii="Times New Roman" w:hAnsi="Times New Roman"/>
          <w:spacing w:val="-4"/>
          <w:sz w:val="28"/>
          <w:szCs w:val="28"/>
          <w:lang w:val="en-CA"/>
        </w:rPr>
        <w:t>”; thực hiện nếp sống văn minh trong việc cưới, việc tang, lễ hội</w:t>
      </w:r>
      <w:r w:rsidR="00AB4FE4">
        <w:rPr>
          <w:rFonts w:ascii="Times New Roman" w:hAnsi="Times New Roman"/>
          <w:spacing w:val="-4"/>
          <w:sz w:val="28"/>
          <w:szCs w:val="28"/>
          <w:lang w:val="en-CA"/>
        </w:rPr>
        <w:t xml:space="preserve"> gắn với thực hiên Nghị quyết 14 – NQ/HU</w:t>
      </w:r>
      <w:r w:rsidRPr="00F46608">
        <w:rPr>
          <w:rFonts w:ascii="Times New Roman" w:hAnsi="Times New Roman"/>
          <w:spacing w:val="-4"/>
          <w:sz w:val="28"/>
          <w:szCs w:val="28"/>
          <w:lang w:val="en-CA"/>
        </w:rPr>
        <w:t>; tham gia phòng, chống tệ nạn xã hội, bài trừ các hủ tục lạc hậu, tích cực xây dựng gia đình no ấm, bình đẳng, tiến bộ, hạnh phúc. Triển khai các hoạt động tập huấn, phổ biến kiến thức, kỹ năng gia đình, chăm sóc sức khỏe sinh sản trong thanh niên.</w:t>
      </w:r>
    </w:p>
    <w:p w:rsidR="007957D2" w:rsidRPr="00F46608" w:rsidRDefault="007957D2" w:rsidP="00F92171">
      <w:pPr>
        <w:tabs>
          <w:tab w:val="left" w:pos="993"/>
          <w:tab w:val="left" w:pos="1134"/>
        </w:tabs>
        <w:spacing w:before="60" w:after="60" w:line="240" w:lineRule="auto"/>
        <w:ind w:firstLine="709"/>
        <w:contextualSpacing/>
        <w:jc w:val="both"/>
        <w:rPr>
          <w:rFonts w:ascii="Times New Roman" w:hAnsi="Times New Roman"/>
          <w:spacing w:val="-2"/>
          <w:sz w:val="28"/>
          <w:szCs w:val="28"/>
          <w:lang w:val="en-CA"/>
        </w:rPr>
      </w:pPr>
      <w:r w:rsidRPr="00F46608">
        <w:rPr>
          <w:rFonts w:ascii="Times New Roman" w:hAnsi="Times New Roman"/>
          <w:spacing w:val="-2"/>
          <w:sz w:val="28"/>
          <w:szCs w:val="28"/>
          <w:lang w:val="en-CA"/>
        </w:rPr>
        <w:t>- Triể</w:t>
      </w:r>
      <w:r w:rsidR="00C53D98">
        <w:rPr>
          <w:rFonts w:ascii="Times New Roman" w:hAnsi="Times New Roman"/>
          <w:spacing w:val="-2"/>
          <w:sz w:val="28"/>
          <w:szCs w:val="28"/>
          <w:lang w:val="en-CA"/>
        </w:rPr>
        <w:t>n khai C</w:t>
      </w:r>
      <w:r w:rsidRPr="00F46608">
        <w:rPr>
          <w:rFonts w:ascii="Times New Roman" w:hAnsi="Times New Roman"/>
          <w:spacing w:val="-2"/>
          <w:sz w:val="28"/>
          <w:szCs w:val="28"/>
          <w:lang w:val="en-CA"/>
        </w:rPr>
        <w:t>hương trình “</w:t>
      </w:r>
      <w:r w:rsidRPr="00F46608">
        <w:rPr>
          <w:rFonts w:ascii="Times New Roman" w:hAnsi="Times New Roman"/>
          <w:i/>
          <w:spacing w:val="-2"/>
          <w:sz w:val="28"/>
          <w:szCs w:val="28"/>
          <w:lang w:val="en-CA"/>
        </w:rPr>
        <w:t>Mỗi thanh niên một cuốn sách làm bạn</w:t>
      </w:r>
      <w:r w:rsidRPr="00F46608">
        <w:rPr>
          <w:rFonts w:ascii="Times New Roman" w:hAnsi="Times New Roman"/>
          <w:spacing w:val="-2"/>
          <w:sz w:val="28"/>
          <w:szCs w:val="28"/>
          <w:lang w:val="en-CA"/>
        </w:rPr>
        <w:t>”. Tổ chức các chương trình ngày hội đọc sách, các hoạt động giới thiệu sách cho thanh niên gắn với trang bị các tủ sách cho thanh thiếu nhi. Xây dựng các giải pháp tuyên truyền lợi ích của việc đọc sách tới thanh niên thông qua các ứng dụng công nghệ, truyền thông số.</w:t>
      </w:r>
    </w:p>
    <w:p w:rsidR="00757EE3" w:rsidRPr="00F02A33" w:rsidRDefault="007957D2" w:rsidP="00F02A33">
      <w:pPr>
        <w:tabs>
          <w:tab w:val="left" w:pos="993"/>
          <w:tab w:val="left" w:pos="1134"/>
        </w:tabs>
        <w:spacing w:before="60" w:after="60" w:line="240" w:lineRule="auto"/>
        <w:ind w:firstLine="709"/>
        <w:contextualSpacing/>
        <w:jc w:val="both"/>
        <w:rPr>
          <w:rFonts w:ascii="Times New Roman" w:hAnsi="Times New Roman"/>
          <w:spacing w:val="-2"/>
          <w:sz w:val="28"/>
          <w:szCs w:val="28"/>
          <w:lang w:val="it-IT"/>
        </w:rPr>
      </w:pPr>
      <w:r w:rsidRPr="00F46608">
        <w:rPr>
          <w:rFonts w:ascii="Times New Roman" w:hAnsi="Times New Roman"/>
          <w:spacing w:val="-2"/>
          <w:sz w:val="28"/>
          <w:szCs w:val="28"/>
          <w:lang w:val="it-IT"/>
        </w:rPr>
        <w:t>- Tiếp tục thực hiệ</w:t>
      </w:r>
      <w:r w:rsidR="00C53D98">
        <w:rPr>
          <w:rFonts w:ascii="Times New Roman" w:hAnsi="Times New Roman"/>
          <w:spacing w:val="-2"/>
          <w:sz w:val="28"/>
          <w:szCs w:val="28"/>
          <w:lang w:val="it-IT"/>
        </w:rPr>
        <w:t>n C</w:t>
      </w:r>
      <w:r w:rsidRPr="00F46608">
        <w:rPr>
          <w:rFonts w:ascii="Times New Roman" w:hAnsi="Times New Roman"/>
          <w:spacing w:val="-2"/>
          <w:sz w:val="28"/>
          <w:szCs w:val="28"/>
          <w:lang w:val="it-IT"/>
        </w:rPr>
        <w:t>hương trình “</w:t>
      </w:r>
      <w:r w:rsidRPr="00F46608">
        <w:rPr>
          <w:rFonts w:ascii="Times New Roman" w:hAnsi="Times New Roman"/>
          <w:i/>
          <w:spacing w:val="-2"/>
          <w:sz w:val="28"/>
          <w:szCs w:val="28"/>
          <w:lang w:val="it-IT"/>
        </w:rPr>
        <w:t>Tỏa sáng nghị lực Việt</w:t>
      </w:r>
      <w:r w:rsidRPr="00F46608">
        <w:rPr>
          <w:rFonts w:ascii="Times New Roman" w:hAnsi="Times New Roman"/>
          <w:spacing w:val="-2"/>
          <w:sz w:val="28"/>
          <w:szCs w:val="28"/>
          <w:lang w:val="it-IT"/>
        </w:rPr>
        <w:t>” để tôn vinh những tấm gương chân thực về những con người nghị lực, khơi dậy những giá trị sống tốt đẹp, đồng thời </w:t>
      </w:r>
      <w:hyperlink r:id="rId9" w:history="1">
        <w:r w:rsidRPr="00F46608">
          <w:rPr>
            <w:rFonts w:ascii="Times New Roman" w:hAnsi="Times New Roman"/>
            <w:spacing w:val="-2"/>
            <w:sz w:val="28"/>
            <w:szCs w:val="28"/>
            <w:lang w:val="it-IT"/>
          </w:rPr>
          <w:t>lan tỏa</w:t>
        </w:r>
      </w:hyperlink>
      <w:r w:rsidRPr="00F46608">
        <w:rPr>
          <w:rFonts w:ascii="Times New Roman" w:hAnsi="Times New Roman"/>
          <w:spacing w:val="-2"/>
          <w:sz w:val="28"/>
          <w:szCs w:val="28"/>
          <w:lang w:val="it-IT"/>
        </w:rPr>
        <w:t> nghị lực vượt qua khó khăn, bệnh tật để vươn lên trong cuộc sống của thanh niên</w:t>
      </w:r>
      <w:r w:rsidR="00AC0755">
        <w:rPr>
          <w:rFonts w:ascii="Times New Roman" w:hAnsi="Times New Roman"/>
          <w:spacing w:val="-2"/>
          <w:sz w:val="28"/>
          <w:szCs w:val="28"/>
          <w:lang w:val="it-IT"/>
        </w:rPr>
        <w:t xml:space="preserve"> trên địa bàn huyện</w:t>
      </w:r>
      <w:r w:rsidRPr="00F46608">
        <w:rPr>
          <w:rFonts w:ascii="Times New Roman" w:hAnsi="Times New Roman"/>
          <w:spacing w:val="-2"/>
          <w:sz w:val="28"/>
          <w:szCs w:val="28"/>
          <w:lang w:val="it-IT"/>
        </w:rPr>
        <w:t xml:space="preserve">. </w:t>
      </w:r>
      <w:r w:rsidRPr="00F46608">
        <w:rPr>
          <w:rFonts w:ascii="Times New Roman" w:hAnsi="Times New Roman"/>
          <w:sz w:val="28"/>
          <w:szCs w:val="28"/>
          <w:lang w:val="it-IT"/>
        </w:rPr>
        <w:t>Tổ chứ</w:t>
      </w:r>
      <w:r w:rsidR="00C53D98">
        <w:rPr>
          <w:rFonts w:ascii="Times New Roman" w:hAnsi="Times New Roman"/>
          <w:sz w:val="28"/>
          <w:szCs w:val="28"/>
          <w:lang w:val="it-IT"/>
        </w:rPr>
        <w:t>c C</w:t>
      </w:r>
      <w:r w:rsidRPr="00F46608">
        <w:rPr>
          <w:rFonts w:ascii="Times New Roman" w:hAnsi="Times New Roman"/>
          <w:sz w:val="28"/>
          <w:szCs w:val="28"/>
          <w:lang w:val="it-IT"/>
        </w:rPr>
        <w:t xml:space="preserve">hương trình </w:t>
      </w:r>
      <w:r w:rsidRPr="00F46608">
        <w:rPr>
          <w:rFonts w:ascii="Times New Roman" w:hAnsi="Times New Roman"/>
          <w:i/>
          <w:sz w:val="28"/>
          <w:szCs w:val="28"/>
          <w:lang w:val="it-IT"/>
        </w:rPr>
        <w:t>“Thắp sáng ước mơ hoàn lương”</w:t>
      </w:r>
      <w:r w:rsidR="0001758E" w:rsidRPr="00F46608">
        <w:rPr>
          <w:rFonts w:ascii="Times New Roman" w:hAnsi="Times New Roman"/>
          <w:sz w:val="28"/>
          <w:szCs w:val="28"/>
          <w:lang w:val="it-IT"/>
        </w:rPr>
        <w:t xml:space="preserve">, </w:t>
      </w:r>
      <w:r w:rsidR="0001758E" w:rsidRPr="00F46608">
        <w:rPr>
          <w:rFonts w:ascii="Times New Roman" w:hAnsi="Times New Roman"/>
          <w:i/>
          <w:sz w:val="28"/>
          <w:szCs w:val="28"/>
        </w:rPr>
        <w:t>"Hành trình của niềm tin</w:t>
      </w:r>
      <w:r w:rsidR="0001758E" w:rsidRPr="00F46608">
        <w:rPr>
          <w:rFonts w:ascii="Times New Roman" w:hAnsi="Times New Roman"/>
          <w:i/>
          <w:sz w:val="28"/>
          <w:szCs w:val="28"/>
          <w:lang w:val="it-IT"/>
        </w:rPr>
        <w:t>"</w:t>
      </w:r>
      <w:r w:rsidR="0001758E" w:rsidRPr="00F46608">
        <w:rPr>
          <w:rFonts w:ascii="Times New Roman" w:hAnsi="Times New Roman"/>
          <w:sz w:val="28"/>
          <w:szCs w:val="28"/>
          <w:lang w:val="it-IT"/>
        </w:rPr>
        <w:t xml:space="preserve"> </w:t>
      </w:r>
      <w:r w:rsidRPr="00F46608">
        <w:rPr>
          <w:rFonts w:ascii="Times New Roman" w:hAnsi="Times New Roman"/>
          <w:sz w:val="28"/>
          <w:szCs w:val="28"/>
          <w:lang w:val="it-IT"/>
        </w:rPr>
        <w:t xml:space="preserve">nhằm cảm hóa, hỗ trợ thanh niên chậm tiến, thanh niên hoàn lương; duy trì tốt hoạt động của các câu lạc bộ </w:t>
      </w:r>
      <w:r w:rsidRPr="00F46608">
        <w:rPr>
          <w:rFonts w:ascii="Times New Roman" w:hAnsi="Times New Roman"/>
          <w:i/>
          <w:sz w:val="28"/>
          <w:szCs w:val="28"/>
          <w:lang w:val="it-IT"/>
        </w:rPr>
        <w:t>“Thắp sáng niềm tin”</w:t>
      </w:r>
      <w:r w:rsidR="004F142D" w:rsidRPr="00F46608">
        <w:rPr>
          <w:rFonts w:ascii="Times New Roman" w:hAnsi="Times New Roman"/>
          <w:sz w:val="28"/>
          <w:szCs w:val="28"/>
          <w:lang w:val="it-IT"/>
        </w:rPr>
        <w:t>.</w:t>
      </w:r>
    </w:p>
    <w:p w:rsidR="00434AB6" w:rsidRPr="00F46608" w:rsidRDefault="00434AB6" w:rsidP="00F92171">
      <w:pPr>
        <w:shd w:val="clear" w:color="auto" w:fill="FFFFFF"/>
        <w:spacing w:before="60" w:after="60" w:line="240" w:lineRule="auto"/>
        <w:ind w:firstLine="720"/>
        <w:jc w:val="both"/>
        <w:rPr>
          <w:rFonts w:ascii="Times New Roman" w:hAnsi="Times New Roman"/>
          <w:b/>
          <w:i/>
          <w:sz w:val="28"/>
          <w:szCs w:val="28"/>
          <w:lang w:val="it-IT"/>
        </w:rPr>
      </w:pPr>
      <w:r w:rsidRPr="00F46608">
        <w:rPr>
          <w:rFonts w:ascii="Times New Roman" w:hAnsi="Times New Roman"/>
          <w:b/>
          <w:i/>
          <w:sz w:val="28"/>
          <w:szCs w:val="28"/>
          <w:lang w:val="it-IT"/>
        </w:rPr>
        <w:t xml:space="preserve">1.3. Thanh niên </w:t>
      </w:r>
      <w:r w:rsidR="001B6F38">
        <w:rPr>
          <w:rFonts w:ascii="Times New Roman" w:hAnsi="Times New Roman"/>
          <w:b/>
          <w:i/>
          <w:sz w:val="28"/>
          <w:szCs w:val="28"/>
          <w:lang w:val="it-IT"/>
        </w:rPr>
        <w:t>Tây Giang</w:t>
      </w:r>
      <w:r w:rsidRPr="00F46608">
        <w:rPr>
          <w:rFonts w:ascii="Times New Roman" w:hAnsi="Times New Roman"/>
          <w:b/>
          <w:i/>
          <w:sz w:val="28"/>
          <w:szCs w:val="28"/>
          <w:lang w:val="it-IT"/>
        </w:rPr>
        <w:t xml:space="preserve"> sáng tạo, khởi nghiệp</w:t>
      </w:r>
    </w:p>
    <w:p w:rsidR="00434AB6" w:rsidRPr="00211057" w:rsidRDefault="00434AB6" w:rsidP="00211057">
      <w:pPr>
        <w:tabs>
          <w:tab w:val="left" w:pos="993"/>
          <w:tab w:val="left" w:pos="1134"/>
        </w:tabs>
        <w:spacing w:before="60" w:after="60" w:line="240" w:lineRule="auto"/>
        <w:ind w:firstLine="709"/>
        <w:contextualSpacing/>
        <w:jc w:val="both"/>
        <w:rPr>
          <w:rFonts w:ascii="Times New Roman" w:hAnsi="Times New Roman"/>
          <w:sz w:val="28"/>
          <w:szCs w:val="28"/>
          <w:lang w:val="it-IT"/>
        </w:rPr>
      </w:pPr>
      <w:r w:rsidRPr="00F46608">
        <w:rPr>
          <w:rFonts w:ascii="Times New Roman" w:hAnsi="Times New Roman"/>
          <w:sz w:val="28"/>
          <w:szCs w:val="28"/>
          <w:lang w:val="it-IT"/>
        </w:rPr>
        <w:t>- Tiếp tục triển khai Đề án Thanh niên Khởi nghiệp giai đoạn 2019 – 2022 của Trung ương Đoàn TNCS Hồ</w:t>
      </w:r>
      <w:r w:rsidR="00211057">
        <w:rPr>
          <w:rFonts w:ascii="Times New Roman" w:hAnsi="Times New Roman"/>
          <w:sz w:val="28"/>
          <w:szCs w:val="28"/>
          <w:lang w:val="it-IT"/>
        </w:rPr>
        <w:t xml:space="preserve"> Chí Minh gắn với các </w:t>
      </w:r>
      <w:r w:rsidRPr="00F46608">
        <w:rPr>
          <w:rFonts w:ascii="Times New Roman" w:hAnsi="Times New Roman"/>
          <w:sz w:val="28"/>
          <w:szCs w:val="28"/>
          <w:lang w:val="it-IT"/>
        </w:rPr>
        <w:t xml:space="preserve">hoạt động hỗ trợ thanh niên tự học tập, trang bị kiến thức về khởi nghiệp. </w:t>
      </w:r>
      <w:r w:rsidRPr="00F46608">
        <w:rPr>
          <w:rFonts w:ascii="Times New Roman" w:hAnsi="Times New Roman"/>
          <w:sz w:val="28"/>
          <w:szCs w:val="28"/>
          <w:lang w:val="da-DK"/>
        </w:rPr>
        <w:t xml:space="preserve">Tổ chức đào tạo, bồi dưỡng kiến thức về khởi nghiệp cho thanh niên </w:t>
      </w:r>
      <w:r w:rsidR="003757FF">
        <w:rPr>
          <w:rFonts w:ascii="Times New Roman" w:hAnsi="Times New Roman"/>
          <w:sz w:val="28"/>
          <w:szCs w:val="28"/>
          <w:lang w:val="da-DK"/>
        </w:rPr>
        <w:t>ngày càng thực chất, hiệu quả</w:t>
      </w:r>
      <w:r w:rsidRPr="00F46608">
        <w:rPr>
          <w:rFonts w:ascii="Times New Roman" w:hAnsi="Times New Roman"/>
          <w:sz w:val="28"/>
          <w:szCs w:val="28"/>
          <w:lang w:val="da-DK"/>
        </w:rPr>
        <w:t>. Triển khai hiệu quả ứng dụng Thanh niên Việt Nam đến với hội viên, thanh niên.</w:t>
      </w:r>
    </w:p>
    <w:p w:rsidR="00434AB6" w:rsidRPr="00F46608" w:rsidRDefault="00434AB6" w:rsidP="00F92171">
      <w:pPr>
        <w:tabs>
          <w:tab w:val="left" w:pos="993"/>
          <w:tab w:val="left" w:pos="1134"/>
        </w:tabs>
        <w:spacing w:before="60" w:after="60" w:line="240" w:lineRule="auto"/>
        <w:ind w:firstLine="709"/>
        <w:contextualSpacing/>
        <w:jc w:val="both"/>
        <w:rPr>
          <w:rFonts w:ascii="Times New Roman" w:hAnsi="Times New Roman"/>
          <w:sz w:val="28"/>
          <w:szCs w:val="28"/>
          <w:lang w:val="da-DK"/>
        </w:rPr>
      </w:pPr>
      <w:r w:rsidRPr="00F46608">
        <w:rPr>
          <w:rFonts w:ascii="Times New Roman" w:hAnsi="Times New Roman"/>
          <w:spacing w:val="-2"/>
          <w:sz w:val="28"/>
          <w:szCs w:val="28"/>
          <w:lang w:val="it-IT"/>
        </w:rPr>
        <w:t>- Tổ chức các hoạt động tạo môi trường để thanh niên phát huy tính sáng tạo trong học tập, nghiên cứu khoa học, lao động, công tác, phát huy sáng kiến để nâng cao hiệu quả làm việc, cải cách hành chính. Xây dựng các mô hình câu lạc bộ, đội, nhóm thanh niên học tập, đổi mới phương pháp dạy và học. Khuyến khích thanh niên nghiên cứu khoa học, triển khai các công trình, </w:t>
      </w:r>
      <w:hyperlink r:id="rId10" w:history="1">
        <w:r w:rsidRPr="00F46608">
          <w:rPr>
            <w:rFonts w:ascii="Times New Roman" w:hAnsi="Times New Roman"/>
            <w:spacing w:val="-2"/>
            <w:sz w:val="28"/>
            <w:szCs w:val="28"/>
            <w:lang w:val="it-IT"/>
          </w:rPr>
          <w:t>sản phẩm</w:t>
        </w:r>
      </w:hyperlink>
      <w:r w:rsidRPr="00F46608">
        <w:rPr>
          <w:rFonts w:ascii="Times New Roman" w:hAnsi="Times New Roman"/>
          <w:spacing w:val="-2"/>
          <w:sz w:val="28"/>
          <w:szCs w:val="28"/>
          <w:lang w:val="it-IT"/>
        </w:rPr>
        <w:t> sáng tạo phục vụ học tập; cải tiến khoa học công nghệ, góp phần nâng cao năng suất, chất lượng, gia tăng giá trị sản phẩm, sản xuất nông nghiệp công nghệ cao, nông nghiệp sạch, phát triển kinh tế.</w:t>
      </w:r>
    </w:p>
    <w:p w:rsidR="00434AB6" w:rsidRPr="00F46608" w:rsidRDefault="00434AB6" w:rsidP="00F92171">
      <w:pPr>
        <w:tabs>
          <w:tab w:val="left" w:pos="993"/>
          <w:tab w:val="left" w:pos="1134"/>
        </w:tabs>
        <w:spacing w:before="60" w:after="60" w:line="240" w:lineRule="auto"/>
        <w:ind w:firstLine="709"/>
        <w:contextualSpacing/>
        <w:jc w:val="both"/>
        <w:rPr>
          <w:rFonts w:ascii="Times New Roman" w:hAnsi="Times New Roman"/>
          <w:sz w:val="28"/>
          <w:szCs w:val="28"/>
          <w:lang w:val="it-IT"/>
        </w:rPr>
      </w:pPr>
      <w:r w:rsidRPr="00F46608">
        <w:rPr>
          <w:rFonts w:ascii="Times New Roman" w:hAnsi="Times New Roman"/>
          <w:sz w:val="28"/>
          <w:szCs w:val="28"/>
          <w:lang w:val="it-IT"/>
        </w:rPr>
        <w:t xml:space="preserve">- Tổ chức chương trình giao lưu chia sẻ kinh nghiệm khởi nghiệp, các tọa đàm về các giải pháp khởi nghiệp từ việc phát huy thế mạnh địa phương cho thanh niên, khởi nghiệp từ sản phẩm OCOP, tìm kiếm ý tưởng khởi nghiệp sáng tạo khả thi để tư vấn, hỗ trợ, huy động nguồn lực hỗ trợ cho các ý tưởng khởi nghiệp của thanh niên, kết nối các quỹ hỗ trợ khởi nghiệp, các nhà đầu tư khởi </w:t>
      </w:r>
      <w:r w:rsidRPr="00F46608">
        <w:rPr>
          <w:rFonts w:ascii="Times New Roman" w:hAnsi="Times New Roman"/>
          <w:sz w:val="28"/>
          <w:szCs w:val="28"/>
          <w:lang w:val="it-IT"/>
        </w:rPr>
        <w:lastRenderedPageBreak/>
        <w:t>nghiệp để hỗ trợ các dự án khởi nghiệp của thanh niên. Giới thiệu </w:t>
      </w:r>
      <w:hyperlink r:id="rId11" w:history="1">
        <w:r w:rsidRPr="00F46608">
          <w:rPr>
            <w:rFonts w:ascii="Times New Roman" w:hAnsi="Times New Roman"/>
            <w:sz w:val="28"/>
            <w:szCs w:val="28"/>
            <w:lang w:val="it-IT"/>
          </w:rPr>
          <w:t>công nghệ mới</w:t>
        </w:r>
      </w:hyperlink>
      <w:r w:rsidRPr="00F46608">
        <w:rPr>
          <w:rFonts w:ascii="Times New Roman" w:hAnsi="Times New Roman"/>
          <w:sz w:val="28"/>
          <w:szCs w:val="28"/>
          <w:lang w:val="it-IT"/>
        </w:rPr>
        <w:t>, mô hình quản trị, các mô hình phân phối </w:t>
      </w:r>
      <w:hyperlink r:id="rId12" w:history="1">
        <w:r w:rsidRPr="00F46608">
          <w:rPr>
            <w:rFonts w:ascii="Times New Roman" w:hAnsi="Times New Roman"/>
            <w:sz w:val="28"/>
            <w:szCs w:val="28"/>
            <w:lang w:val="it-IT"/>
          </w:rPr>
          <w:t>sản phẩm mới</w:t>
        </w:r>
      </w:hyperlink>
      <w:r w:rsidRPr="00F46608">
        <w:rPr>
          <w:rFonts w:ascii="Times New Roman" w:hAnsi="Times New Roman"/>
          <w:sz w:val="28"/>
          <w:szCs w:val="28"/>
          <w:lang w:val="it-IT"/>
        </w:rPr>
        <w:t xml:space="preserve">. </w:t>
      </w:r>
    </w:p>
    <w:p w:rsidR="00434AB6" w:rsidRPr="00F46608" w:rsidRDefault="00434AB6" w:rsidP="00F92171">
      <w:pPr>
        <w:spacing w:before="60" w:after="60" w:line="240" w:lineRule="auto"/>
        <w:ind w:firstLine="720"/>
        <w:jc w:val="both"/>
        <w:rPr>
          <w:rFonts w:ascii="Times New Roman" w:hAnsi="Times New Roman"/>
          <w:bCs/>
          <w:sz w:val="28"/>
          <w:szCs w:val="28"/>
          <w:lang w:val="pl-PL"/>
        </w:rPr>
      </w:pPr>
      <w:r w:rsidRPr="00F46608">
        <w:rPr>
          <w:rFonts w:ascii="Times New Roman" w:hAnsi="Times New Roman"/>
          <w:sz w:val="28"/>
          <w:szCs w:val="28"/>
          <w:lang w:val="pl-PL"/>
        </w:rPr>
        <w:t xml:space="preserve">- </w:t>
      </w:r>
      <w:r w:rsidRPr="00F46608">
        <w:rPr>
          <w:rFonts w:ascii="Times New Roman" w:hAnsi="Times New Roman"/>
          <w:bCs/>
          <w:sz w:val="28"/>
          <w:szCs w:val="28"/>
          <w:lang w:val="pl-PL"/>
        </w:rPr>
        <w:t>Tập trung đào tạo nghề</w:t>
      </w:r>
      <w:r w:rsidR="003E4EB1" w:rsidRPr="00F46608">
        <w:rPr>
          <w:rFonts w:ascii="Times New Roman" w:hAnsi="Times New Roman"/>
          <w:bCs/>
          <w:sz w:val="28"/>
          <w:szCs w:val="28"/>
          <w:lang w:val="pl-PL"/>
        </w:rPr>
        <w:t xml:space="preserve"> và giới thiệu việc làm</w:t>
      </w:r>
      <w:r w:rsidRPr="00F46608">
        <w:rPr>
          <w:rFonts w:ascii="Times New Roman" w:hAnsi="Times New Roman"/>
          <w:bCs/>
          <w:sz w:val="28"/>
          <w:szCs w:val="28"/>
          <w:lang w:val="pl-PL"/>
        </w:rPr>
        <w:t xml:space="preserve"> cho thanh niên, chú trọng đối tượng thanh niên </w:t>
      </w:r>
      <w:r w:rsidR="00255ABB">
        <w:rPr>
          <w:rFonts w:ascii="Times New Roman" w:hAnsi="Times New Roman"/>
          <w:bCs/>
          <w:sz w:val="28"/>
          <w:szCs w:val="28"/>
          <w:lang w:val="pl-PL"/>
        </w:rPr>
        <w:t>chú trọng đến thanh niên hoàn thành nghĩa vụ về ddiajw phương</w:t>
      </w:r>
      <w:r w:rsidRPr="00F46608">
        <w:rPr>
          <w:rFonts w:ascii="Times New Roman" w:hAnsi="Times New Roman"/>
          <w:bCs/>
          <w:sz w:val="28"/>
          <w:szCs w:val="28"/>
          <w:lang w:val="pl-PL"/>
        </w:rPr>
        <w:t>; thực hiện các giải pháp hỗ trợ thanh niên triển khai hiệu quả</w:t>
      </w:r>
      <w:r w:rsidR="00C53D98">
        <w:rPr>
          <w:rFonts w:ascii="Times New Roman" w:hAnsi="Times New Roman"/>
          <w:bCs/>
          <w:sz w:val="28"/>
          <w:szCs w:val="28"/>
          <w:lang w:val="pl-PL"/>
        </w:rPr>
        <w:t xml:space="preserve"> C</w:t>
      </w:r>
      <w:r w:rsidRPr="00F46608">
        <w:rPr>
          <w:rFonts w:ascii="Times New Roman" w:hAnsi="Times New Roman"/>
          <w:bCs/>
          <w:sz w:val="28"/>
          <w:szCs w:val="28"/>
          <w:lang w:val="pl-PL"/>
        </w:rPr>
        <w:t xml:space="preserve">hương trình </w:t>
      </w:r>
      <w:r w:rsidRPr="00F46608">
        <w:rPr>
          <w:rFonts w:ascii="Times New Roman" w:hAnsi="Times New Roman"/>
          <w:bCs/>
          <w:i/>
          <w:sz w:val="28"/>
          <w:szCs w:val="28"/>
          <w:lang w:val="pl-PL"/>
        </w:rPr>
        <w:t>“Mỗi xã một sản phẩm”</w:t>
      </w:r>
      <w:r w:rsidRPr="00F46608">
        <w:rPr>
          <w:rFonts w:ascii="Times New Roman" w:hAnsi="Times New Roman"/>
          <w:bCs/>
          <w:sz w:val="28"/>
          <w:szCs w:val="28"/>
          <w:lang w:val="pl-PL"/>
        </w:rPr>
        <w:t xml:space="preserve">, chú trọng kết nối đầu ra </w:t>
      </w:r>
      <w:r w:rsidR="00C53D98">
        <w:rPr>
          <w:rFonts w:ascii="Times New Roman" w:hAnsi="Times New Roman"/>
          <w:bCs/>
          <w:sz w:val="28"/>
          <w:szCs w:val="28"/>
          <w:lang w:val="pl-PL"/>
        </w:rPr>
        <w:t xml:space="preserve">cho </w:t>
      </w:r>
      <w:r w:rsidRPr="00F46608">
        <w:rPr>
          <w:rFonts w:ascii="Times New Roman" w:hAnsi="Times New Roman"/>
          <w:bCs/>
          <w:sz w:val="28"/>
          <w:szCs w:val="28"/>
          <w:lang w:val="pl-PL"/>
        </w:rPr>
        <w:t>sản phẩ</w:t>
      </w:r>
      <w:r w:rsidR="00255ABB">
        <w:rPr>
          <w:rFonts w:ascii="Times New Roman" w:hAnsi="Times New Roman"/>
          <w:bCs/>
          <w:sz w:val="28"/>
          <w:szCs w:val="28"/>
          <w:lang w:val="pl-PL"/>
        </w:rPr>
        <w:t>m</w:t>
      </w:r>
      <w:r w:rsidRPr="00F46608">
        <w:rPr>
          <w:rFonts w:ascii="Times New Roman" w:hAnsi="Times New Roman"/>
          <w:bCs/>
          <w:sz w:val="28"/>
          <w:szCs w:val="28"/>
          <w:lang w:val="pl-PL"/>
        </w:rPr>
        <w:t>.</w:t>
      </w:r>
    </w:p>
    <w:p w:rsidR="00434AB6" w:rsidRPr="00F46608" w:rsidRDefault="00434AB6" w:rsidP="00F92171">
      <w:pPr>
        <w:spacing w:before="60" w:after="60" w:line="240" w:lineRule="auto"/>
        <w:ind w:firstLine="720"/>
        <w:jc w:val="both"/>
        <w:rPr>
          <w:rFonts w:ascii="Times New Roman" w:hAnsi="Times New Roman"/>
          <w:sz w:val="28"/>
          <w:szCs w:val="28"/>
          <w:lang w:val="vi-VN"/>
        </w:rPr>
      </w:pPr>
      <w:r w:rsidRPr="00F46608">
        <w:rPr>
          <w:rFonts w:ascii="Times New Roman" w:hAnsi="Times New Roman"/>
          <w:bCs/>
          <w:sz w:val="28"/>
          <w:szCs w:val="28"/>
          <w:lang w:val="pl-PL"/>
        </w:rPr>
        <w:t xml:space="preserve">- </w:t>
      </w:r>
      <w:r w:rsidRPr="00F46608">
        <w:rPr>
          <w:rFonts w:ascii="Times New Roman" w:hAnsi="Times New Roman"/>
          <w:sz w:val="28"/>
          <w:szCs w:val="28"/>
          <w:lang w:val="vi-VN"/>
        </w:rPr>
        <w:t xml:space="preserve">Triển khai các hoạt động hỗ trợ doanh nghiệp khởi nghiệp do thanh niên làm chủ phục hồi hậu Covid-19; hỗ trợ thanh niên công nhân mất việc trở về địa phương do dịch bệnh Covid-19. Tiếp tục triển khai các hoạt động tham vấn, kiến nghị chính sách khởi nghiệp đối với thanh niên. </w:t>
      </w:r>
    </w:p>
    <w:p w:rsidR="00434AB6" w:rsidRPr="00255ABB" w:rsidRDefault="00434AB6" w:rsidP="00F92171">
      <w:pPr>
        <w:shd w:val="clear" w:color="auto" w:fill="FFFFFF"/>
        <w:spacing w:before="60" w:after="60" w:line="240" w:lineRule="auto"/>
        <w:ind w:firstLine="720"/>
        <w:jc w:val="both"/>
        <w:rPr>
          <w:rFonts w:ascii="Times New Roman" w:hAnsi="Times New Roman"/>
          <w:b/>
          <w:i/>
          <w:sz w:val="28"/>
          <w:szCs w:val="28"/>
          <w:lang w:val="it-IT"/>
        </w:rPr>
      </w:pPr>
      <w:r w:rsidRPr="00255ABB">
        <w:rPr>
          <w:rFonts w:ascii="Times New Roman" w:hAnsi="Times New Roman"/>
          <w:b/>
          <w:i/>
          <w:sz w:val="28"/>
          <w:szCs w:val="28"/>
          <w:lang w:val="it-IT"/>
        </w:rPr>
        <w:t xml:space="preserve">1.4. Thanh niên </w:t>
      </w:r>
      <w:r w:rsidR="00255ABB">
        <w:rPr>
          <w:rFonts w:ascii="Times New Roman" w:hAnsi="Times New Roman"/>
          <w:b/>
          <w:i/>
          <w:sz w:val="28"/>
          <w:szCs w:val="28"/>
          <w:lang w:val="it-IT"/>
        </w:rPr>
        <w:t>Tây Giang</w:t>
      </w:r>
      <w:r w:rsidRPr="00255ABB">
        <w:rPr>
          <w:rFonts w:ascii="Times New Roman" w:hAnsi="Times New Roman"/>
          <w:b/>
          <w:i/>
          <w:sz w:val="28"/>
          <w:szCs w:val="28"/>
          <w:lang w:val="it-IT"/>
        </w:rPr>
        <w:t xml:space="preserve"> tình nguyện vì cộng đồng</w:t>
      </w:r>
      <w:r w:rsidR="00470E98" w:rsidRPr="00255ABB">
        <w:rPr>
          <w:rFonts w:ascii="Times New Roman" w:hAnsi="Times New Roman"/>
          <w:b/>
          <w:i/>
          <w:sz w:val="28"/>
          <w:szCs w:val="28"/>
          <w:lang w:val="it-IT"/>
        </w:rPr>
        <w:t xml:space="preserve"> </w:t>
      </w:r>
    </w:p>
    <w:p w:rsidR="00434AB6" w:rsidRPr="00463889" w:rsidRDefault="00434AB6" w:rsidP="00463889">
      <w:pPr>
        <w:tabs>
          <w:tab w:val="left" w:pos="993"/>
          <w:tab w:val="left" w:pos="1134"/>
        </w:tabs>
        <w:spacing w:before="60" w:after="60" w:line="240" w:lineRule="auto"/>
        <w:ind w:firstLine="709"/>
        <w:contextualSpacing/>
        <w:jc w:val="both"/>
        <w:rPr>
          <w:rFonts w:ascii="Times New Roman" w:hAnsi="Times New Roman"/>
          <w:spacing w:val="-4"/>
          <w:sz w:val="28"/>
          <w:szCs w:val="28"/>
          <w:lang w:val="it-IT"/>
        </w:rPr>
      </w:pPr>
      <w:r w:rsidRPr="00F46608">
        <w:rPr>
          <w:rFonts w:ascii="Times New Roman" w:hAnsi="Times New Roman"/>
          <w:spacing w:val="-4"/>
          <w:sz w:val="28"/>
          <w:szCs w:val="28"/>
          <w:lang w:val="it-IT"/>
        </w:rPr>
        <w:t>- Tiếp tục tổ chức và nâng cao hiệu quả hoạt động củ</w:t>
      </w:r>
      <w:r w:rsidR="00C53D98">
        <w:rPr>
          <w:rFonts w:ascii="Times New Roman" w:hAnsi="Times New Roman"/>
          <w:spacing w:val="-4"/>
          <w:sz w:val="28"/>
          <w:szCs w:val="28"/>
          <w:lang w:val="it-IT"/>
        </w:rPr>
        <w:t>a C</w:t>
      </w:r>
      <w:r w:rsidRPr="00F46608">
        <w:rPr>
          <w:rFonts w:ascii="Times New Roman" w:hAnsi="Times New Roman"/>
          <w:spacing w:val="-4"/>
          <w:sz w:val="28"/>
          <w:szCs w:val="28"/>
          <w:lang w:val="it-IT"/>
        </w:rPr>
        <w:t xml:space="preserve">hương trình </w:t>
      </w:r>
      <w:r w:rsidRPr="00F46608">
        <w:rPr>
          <w:rFonts w:ascii="Times New Roman" w:hAnsi="Times New Roman"/>
          <w:i/>
          <w:spacing w:val="-4"/>
          <w:sz w:val="28"/>
          <w:szCs w:val="28"/>
          <w:lang w:val="it-IT"/>
        </w:rPr>
        <w:t>“Tình nguyện mùa đông”, “Xuân tình nguyện”, “Tháng ba biên giới”, “Chiến dịch thanh niên tình nguyện hè”</w:t>
      </w:r>
      <w:r w:rsidRPr="00F46608">
        <w:rPr>
          <w:rFonts w:ascii="Times New Roman" w:hAnsi="Times New Roman"/>
          <w:spacing w:val="-4"/>
          <w:sz w:val="28"/>
          <w:szCs w:val="28"/>
          <w:lang w:val="it-IT"/>
        </w:rPr>
        <w:t xml:space="preserve">, kịp thời hỗ trợ và chia sẻ khó khăn với nhân dân và thanh thiếu nhi </w:t>
      </w:r>
      <w:r w:rsidR="00C054AE">
        <w:rPr>
          <w:rFonts w:ascii="Times New Roman" w:hAnsi="Times New Roman"/>
          <w:spacing w:val="-4"/>
          <w:sz w:val="28"/>
          <w:szCs w:val="28"/>
          <w:lang w:val="it-IT"/>
        </w:rPr>
        <w:t>bị</w:t>
      </w:r>
      <w:r w:rsidRPr="00F46608">
        <w:rPr>
          <w:rFonts w:ascii="Times New Roman" w:hAnsi="Times New Roman"/>
          <w:spacing w:val="-4"/>
          <w:sz w:val="28"/>
          <w:szCs w:val="28"/>
          <w:lang w:val="it-IT"/>
        </w:rPr>
        <w:t xml:space="preserve"> thiệt hại nặng do bão, lũ lụt. Lồng ghép các hoạt động tuyên truyền, tập huấn cho hội viên, thanh niên khu vực biên giới về công tác phòng, chống dịch bệnh Covid-19.</w:t>
      </w:r>
      <w:r w:rsidR="00463889">
        <w:rPr>
          <w:rFonts w:ascii="Times New Roman" w:hAnsi="Times New Roman"/>
          <w:spacing w:val="-4"/>
          <w:sz w:val="28"/>
          <w:szCs w:val="28"/>
          <w:lang w:val="it-IT"/>
        </w:rPr>
        <w:t xml:space="preserve"> </w:t>
      </w:r>
      <w:r w:rsidRPr="00F46608">
        <w:rPr>
          <w:rFonts w:ascii="Times New Roman" w:hAnsi="Times New Roman"/>
          <w:sz w:val="28"/>
          <w:szCs w:val="28"/>
          <w:lang w:val="it-IT"/>
        </w:rPr>
        <w:t xml:space="preserve">Triển khai các hoạt động tình nguyện theo chuyên đề, như: </w:t>
      </w:r>
      <w:r w:rsidR="001C5FCB" w:rsidRPr="00F46608">
        <w:rPr>
          <w:rFonts w:ascii="Times New Roman" w:eastAsia="Times New Roman" w:hAnsi="Times New Roman"/>
          <w:sz w:val="28"/>
          <w:szCs w:val="28"/>
          <w:lang w:val="it-IT"/>
        </w:rPr>
        <w:t xml:space="preserve">xây dựng Nhà Nhân ái, Nhà Bán </w:t>
      </w:r>
      <w:r w:rsidR="00C53D98">
        <w:rPr>
          <w:rFonts w:ascii="Times New Roman" w:eastAsia="Times New Roman" w:hAnsi="Times New Roman"/>
          <w:sz w:val="28"/>
          <w:szCs w:val="28"/>
          <w:lang w:val="it-IT"/>
        </w:rPr>
        <w:t>trú cho em, Trường đẹp cho em, Đ</w:t>
      </w:r>
      <w:r w:rsidR="001C5FCB" w:rsidRPr="00F46608">
        <w:rPr>
          <w:rFonts w:ascii="Times New Roman" w:eastAsia="Times New Roman" w:hAnsi="Times New Roman"/>
          <w:sz w:val="28"/>
          <w:szCs w:val="28"/>
          <w:lang w:val="it-IT"/>
        </w:rPr>
        <w:t>ường giao thông nông thôn,</w:t>
      </w:r>
      <w:r w:rsidR="00C054AE">
        <w:rPr>
          <w:rFonts w:ascii="Times New Roman" w:eastAsia="Times New Roman" w:hAnsi="Times New Roman"/>
          <w:sz w:val="28"/>
          <w:szCs w:val="28"/>
          <w:lang w:val="it-IT"/>
        </w:rPr>
        <w:t xml:space="preserve"> Cổng trường an toàn giao thông</w:t>
      </w:r>
      <w:r w:rsidR="002D1F7A" w:rsidRPr="00F46608">
        <w:rPr>
          <w:rFonts w:ascii="Times New Roman" w:eastAsia="Times New Roman" w:hAnsi="Times New Roman"/>
          <w:sz w:val="28"/>
          <w:szCs w:val="28"/>
          <w:lang w:val="it-IT"/>
        </w:rPr>
        <w:t>,</w:t>
      </w:r>
      <w:r w:rsidR="001C5FCB" w:rsidRPr="00F46608">
        <w:rPr>
          <w:rFonts w:ascii="Times New Roman" w:eastAsia="Times New Roman" w:hAnsi="Times New Roman"/>
          <w:sz w:val="28"/>
          <w:szCs w:val="28"/>
          <w:lang w:val="it-IT"/>
        </w:rPr>
        <w:t xml:space="preserve"> xây dựng điểm sinh hoạt</w:t>
      </w:r>
      <w:r w:rsidR="007A769E" w:rsidRPr="00F46608">
        <w:rPr>
          <w:rFonts w:ascii="Times New Roman" w:eastAsia="Times New Roman" w:hAnsi="Times New Roman"/>
          <w:sz w:val="28"/>
          <w:szCs w:val="28"/>
          <w:lang w:val="it-IT"/>
        </w:rPr>
        <w:t xml:space="preserve"> </w:t>
      </w:r>
      <w:r w:rsidR="001C5FCB" w:rsidRPr="00F46608">
        <w:rPr>
          <w:rFonts w:ascii="Times New Roman" w:eastAsia="Times New Roman" w:hAnsi="Times New Roman"/>
          <w:sz w:val="28"/>
          <w:szCs w:val="28"/>
        </w:rPr>
        <w:t>c</w:t>
      </w:r>
      <w:r w:rsidR="001C5FCB" w:rsidRPr="00F46608">
        <w:rPr>
          <w:rFonts w:ascii="Times New Roman" w:eastAsia="Times New Roman" w:hAnsi="Times New Roman"/>
          <w:sz w:val="28"/>
          <w:szCs w:val="28"/>
          <w:lang w:val="it-IT"/>
        </w:rPr>
        <w:t>ho thanh thiếu nhi, con đường em đến trường.</w:t>
      </w:r>
      <w:r w:rsidRPr="00F46608">
        <w:rPr>
          <w:rFonts w:ascii="Times New Roman" w:hAnsi="Times New Roman"/>
          <w:sz w:val="28"/>
          <w:szCs w:val="28"/>
          <w:lang w:val="it-IT"/>
        </w:rPr>
        <w:t>..</w:t>
      </w:r>
    </w:p>
    <w:p w:rsidR="00434AB6" w:rsidRPr="00F46608" w:rsidRDefault="00434AB6"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xml:space="preserve">- Nâng cao hiệu quả ứng dụng Ngân hàng máu sống </w:t>
      </w:r>
      <w:r w:rsidRPr="00F46608">
        <w:rPr>
          <w:rFonts w:ascii="Times New Roman" w:hAnsi="Times New Roman"/>
          <w:i/>
          <w:sz w:val="28"/>
          <w:szCs w:val="28"/>
          <w:lang w:val="it-IT"/>
        </w:rPr>
        <w:t>“Hiến máu Quảng Nam”</w:t>
      </w:r>
      <w:r w:rsidRPr="00F46608">
        <w:rPr>
          <w:rFonts w:ascii="Times New Roman" w:hAnsi="Times New Roman"/>
          <w:sz w:val="28"/>
          <w:szCs w:val="28"/>
          <w:lang w:val="it-IT"/>
        </w:rPr>
        <w:t xml:space="preserve"> trên di động và đẩy mạnh các hoạt động hiến máu tình nguyện trong thanh niên. Phối hợp với Hội Chữ thập đỏ xây dựng các đội thanh niên ứng trực tình nguyện hiến máu, ngân hàng máu sống, máu hiếm...; tổ chức tuyên truyền, biểu dương, tôn vinh các đội hình và cá nhân xuất sắc trong công tác hiến máu.</w:t>
      </w:r>
    </w:p>
    <w:p w:rsidR="00434AB6" w:rsidRPr="00F46608" w:rsidRDefault="00434AB6" w:rsidP="00F92171">
      <w:pPr>
        <w:tabs>
          <w:tab w:val="left" w:pos="993"/>
          <w:tab w:val="left" w:pos="1134"/>
        </w:tabs>
        <w:spacing w:before="60" w:after="60" w:line="240" w:lineRule="auto"/>
        <w:ind w:firstLine="709"/>
        <w:contextualSpacing/>
        <w:jc w:val="both"/>
        <w:rPr>
          <w:rFonts w:ascii="Times New Roman" w:hAnsi="Times New Roman"/>
          <w:sz w:val="28"/>
          <w:szCs w:val="28"/>
          <w:lang w:val="it-IT"/>
        </w:rPr>
      </w:pPr>
      <w:r w:rsidRPr="00F46608">
        <w:rPr>
          <w:rFonts w:ascii="Times New Roman" w:hAnsi="Times New Roman"/>
          <w:sz w:val="28"/>
          <w:szCs w:val="28"/>
          <w:lang w:val="it-IT"/>
        </w:rPr>
        <w:t xml:space="preserve">- Đẩy mạnh các hoạt động chăm sóc sức khỏe cho </w:t>
      </w:r>
      <w:r w:rsidR="00A431AA">
        <w:rPr>
          <w:rFonts w:ascii="Times New Roman" w:hAnsi="Times New Roman"/>
          <w:sz w:val="28"/>
          <w:szCs w:val="28"/>
          <w:lang w:val="it-IT"/>
        </w:rPr>
        <w:t>N</w:t>
      </w:r>
      <w:r w:rsidRPr="00F46608">
        <w:rPr>
          <w:rFonts w:ascii="Times New Roman" w:hAnsi="Times New Roman"/>
          <w:sz w:val="28"/>
          <w:szCs w:val="28"/>
          <w:lang w:val="it-IT"/>
        </w:rPr>
        <w:t>hân dân, tổ chức các chương trình khám chữa bệnh tình nguyện theo chuyên đề cho Nhân dân</w:t>
      </w:r>
      <w:r w:rsidR="00C53D98">
        <w:rPr>
          <w:rFonts w:ascii="Times New Roman" w:hAnsi="Times New Roman"/>
          <w:sz w:val="28"/>
          <w:szCs w:val="28"/>
          <w:lang w:val="it-IT"/>
        </w:rPr>
        <w:t>,</w:t>
      </w:r>
      <w:r w:rsidRPr="00F46608">
        <w:rPr>
          <w:rFonts w:ascii="Times New Roman" w:hAnsi="Times New Roman"/>
          <w:sz w:val="28"/>
          <w:szCs w:val="28"/>
          <w:lang w:val="it-IT"/>
        </w:rPr>
        <w:t xml:space="preserve"> như: hành trình </w:t>
      </w:r>
      <w:r w:rsidRPr="00F46608">
        <w:rPr>
          <w:rFonts w:ascii="Times New Roman" w:hAnsi="Times New Roman"/>
          <w:i/>
          <w:sz w:val="28"/>
          <w:szCs w:val="28"/>
          <w:lang w:val="it-IT"/>
        </w:rPr>
        <w:t>“Thầy thuốc trẻ làm theo lời Bác, tình nguyện vì sức khỏe cộng đồng”</w:t>
      </w:r>
      <w:r w:rsidRPr="00F46608">
        <w:rPr>
          <w:rFonts w:ascii="Times New Roman" w:hAnsi="Times New Roman"/>
          <w:sz w:val="28"/>
          <w:szCs w:val="28"/>
          <w:lang w:val="it-IT"/>
        </w:rPr>
        <w:t xml:space="preserve">, </w:t>
      </w:r>
      <w:r w:rsidRPr="00F46608">
        <w:rPr>
          <w:rFonts w:ascii="Times New Roman" w:hAnsi="Times New Roman"/>
          <w:i/>
          <w:sz w:val="28"/>
          <w:szCs w:val="28"/>
          <w:lang w:val="it-IT"/>
        </w:rPr>
        <w:t>“Tiếp sức người bệnh”</w:t>
      </w:r>
      <w:r w:rsidRPr="00F46608">
        <w:rPr>
          <w:rFonts w:ascii="Times New Roman" w:hAnsi="Times New Roman"/>
          <w:sz w:val="28"/>
          <w:szCs w:val="28"/>
          <w:lang w:val="it-IT"/>
        </w:rPr>
        <w:t xml:space="preserve">; các hoạt động </w:t>
      </w:r>
      <w:r w:rsidRPr="00F46608">
        <w:rPr>
          <w:rFonts w:ascii="Times New Roman" w:hAnsi="Times New Roman"/>
          <w:sz w:val="28"/>
          <w:szCs w:val="28"/>
          <w:lang w:val="pl-PL"/>
        </w:rPr>
        <w:t>khám chữa bệnh, tư vấn sức khỏ</w:t>
      </w:r>
      <w:r w:rsidR="001F6124">
        <w:rPr>
          <w:rFonts w:ascii="Times New Roman" w:hAnsi="Times New Roman"/>
          <w:sz w:val="28"/>
          <w:szCs w:val="28"/>
          <w:lang w:val="pl-PL"/>
        </w:rPr>
        <w:t>e.</w:t>
      </w:r>
    </w:p>
    <w:p w:rsidR="00434AB6" w:rsidRPr="00F46608" w:rsidRDefault="00434AB6" w:rsidP="007F5D1F">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Vận động những cá nhân có uy tín trong nhiều lĩnh vực tham gia các chương trình tình nguyện của Hộ</w:t>
      </w:r>
      <w:r w:rsidR="007F5D1F">
        <w:rPr>
          <w:rFonts w:ascii="Times New Roman" w:hAnsi="Times New Roman"/>
          <w:sz w:val="28"/>
          <w:szCs w:val="28"/>
          <w:lang w:val="it-IT"/>
        </w:rPr>
        <w:t>i</w:t>
      </w:r>
      <w:r w:rsidRPr="00F46608">
        <w:rPr>
          <w:rFonts w:ascii="Times New Roman" w:hAnsi="Times New Roman"/>
          <w:sz w:val="28"/>
          <w:szCs w:val="28"/>
          <w:lang w:val="it-IT"/>
        </w:rPr>
        <w:t xml:space="preserve">. Tổ chức các chương trình </w:t>
      </w:r>
      <w:r w:rsidR="007F5D1F">
        <w:rPr>
          <w:rFonts w:ascii="Times New Roman" w:hAnsi="Times New Roman"/>
          <w:sz w:val="28"/>
          <w:szCs w:val="28"/>
          <w:lang w:val="it-IT"/>
        </w:rPr>
        <w:t>VHVN, TDTT</w:t>
      </w:r>
      <w:r w:rsidRPr="00F46608">
        <w:rPr>
          <w:rFonts w:ascii="Times New Roman" w:hAnsi="Times New Roman"/>
          <w:sz w:val="28"/>
          <w:szCs w:val="28"/>
          <w:lang w:val="it-IT"/>
        </w:rPr>
        <w:t xml:space="preserve"> gây quỹ ủng hộ người nghèo, hỗ trợ công tác an sinh xã hội.</w:t>
      </w:r>
      <w:r w:rsidR="007F5D1F">
        <w:rPr>
          <w:rFonts w:ascii="Times New Roman" w:hAnsi="Times New Roman"/>
          <w:sz w:val="28"/>
          <w:szCs w:val="28"/>
          <w:lang w:val="it-IT"/>
        </w:rPr>
        <w:t xml:space="preserve"> </w:t>
      </w:r>
      <w:r w:rsidR="000B7912" w:rsidRPr="00F46608">
        <w:rPr>
          <w:rFonts w:ascii="Times New Roman" w:hAnsi="Times New Roman"/>
          <w:sz w:val="28"/>
          <w:szCs w:val="28"/>
          <w:lang w:val="it-IT"/>
        </w:rPr>
        <w:t>P</w:t>
      </w:r>
      <w:r w:rsidRPr="00F46608">
        <w:rPr>
          <w:rFonts w:ascii="Times New Roman" w:hAnsi="Times New Roman"/>
          <w:sz w:val="28"/>
          <w:szCs w:val="28"/>
          <w:lang w:val="it-IT"/>
        </w:rPr>
        <w:t>hối hợp xây dựng và triển khai các dự án bảo vệ môi trường và ứng phó với biến đổi khí hậ</w:t>
      </w:r>
      <w:r w:rsidR="00DB6326">
        <w:rPr>
          <w:rFonts w:ascii="Times New Roman" w:hAnsi="Times New Roman"/>
          <w:sz w:val="28"/>
          <w:szCs w:val="28"/>
          <w:lang w:val="it-IT"/>
        </w:rPr>
        <w:t>u, nhất Chương trình “Triệu cây xanh – vì một Việt Nam xanh”</w:t>
      </w:r>
      <w:r w:rsidRPr="00F46608">
        <w:rPr>
          <w:rFonts w:ascii="Times New Roman" w:hAnsi="Times New Roman"/>
          <w:sz w:val="28"/>
          <w:szCs w:val="28"/>
          <w:lang w:val="it-IT"/>
        </w:rPr>
        <w:t xml:space="preserve">. Tiếp tục thực hiện tốt chiến dịch </w:t>
      </w:r>
      <w:r w:rsidRPr="00F46608">
        <w:rPr>
          <w:rFonts w:ascii="Times New Roman" w:hAnsi="Times New Roman"/>
          <w:i/>
          <w:sz w:val="28"/>
          <w:szCs w:val="28"/>
          <w:lang w:val="it-IT"/>
        </w:rPr>
        <w:t>“Thanh niên Việt Nam chống rác thải nhựa”</w:t>
      </w:r>
      <w:r w:rsidRPr="00F46608">
        <w:rPr>
          <w:rFonts w:ascii="Times New Roman" w:hAnsi="Times New Roman"/>
          <w:sz w:val="28"/>
          <w:szCs w:val="28"/>
          <w:lang w:val="it-IT"/>
        </w:rPr>
        <w:t>; phát hiện, đấu tranh chống các hành vi hủy hoại tài nguyên, môi trường</w:t>
      </w:r>
      <w:r w:rsidR="00C53D98">
        <w:rPr>
          <w:rFonts w:ascii="Times New Roman" w:hAnsi="Times New Roman"/>
          <w:sz w:val="28"/>
          <w:szCs w:val="28"/>
          <w:lang w:val="it-IT"/>
        </w:rPr>
        <w:t>, đa dạng sinh học</w:t>
      </w:r>
      <w:r w:rsidRPr="00F46608">
        <w:rPr>
          <w:rFonts w:ascii="Times New Roman" w:hAnsi="Times New Roman"/>
          <w:sz w:val="28"/>
          <w:szCs w:val="28"/>
          <w:lang w:val="it-IT"/>
        </w:rPr>
        <w:t>.</w:t>
      </w:r>
    </w:p>
    <w:p w:rsidR="00434AB6" w:rsidRPr="00F46608" w:rsidRDefault="00434AB6"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Tập hợp, đoàn kết, điều phối và hỗ trợ hoạt động tình nguyện của các câu lạc bộ, tổ, đội, nhóm thanh niên</w:t>
      </w:r>
      <w:r w:rsidR="009F4029" w:rsidRPr="00F46608">
        <w:rPr>
          <w:rFonts w:ascii="Times New Roman" w:hAnsi="Times New Roman"/>
          <w:sz w:val="28"/>
          <w:szCs w:val="28"/>
          <w:lang w:val="it-IT"/>
        </w:rPr>
        <w:t xml:space="preserve">; </w:t>
      </w:r>
      <w:r w:rsidRPr="00F46608">
        <w:rPr>
          <w:rFonts w:ascii="Times New Roman" w:hAnsi="Times New Roman"/>
          <w:sz w:val="28"/>
          <w:szCs w:val="28"/>
          <w:lang w:val="it-IT"/>
        </w:rPr>
        <w:t xml:space="preserve">nâng cao hiệu quả hoạt động, đảm bảo đúng đối tượng, địa chỉ cần giúp đỡ. Định kỳ phối hợp tổ chức </w:t>
      </w:r>
      <w:r w:rsidRPr="00F46608">
        <w:rPr>
          <w:rFonts w:ascii="Times New Roman" w:hAnsi="Times New Roman"/>
          <w:i/>
          <w:sz w:val="28"/>
          <w:szCs w:val="28"/>
          <w:lang w:val="it-IT"/>
        </w:rPr>
        <w:t>“Ngày hội tình nguyện”, “Giải thưởng tình nguyện”</w:t>
      </w:r>
      <w:r w:rsidR="009F4029" w:rsidRPr="00F46608">
        <w:rPr>
          <w:rFonts w:ascii="Times New Roman" w:hAnsi="Times New Roman"/>
          <w:i/>
          <w:sz w:val="28"/>
          <w:szCs w:val="28"/>
          <w:lang w:val="it-IT"/>
        </w:rPr>
        <w:t xml:space="preserve"> </w:t>
      </w:r>
      <w:r w:rsidR="009F4029" w:rsidRPr="00F46608">
        <w:rPr>
          <w:rFonts w:ascii="Times New Roman" w:eastAsia="Times New Roman" w:hAnsi="Times New Roman"/>
          <w:sz w:val="28"/>
          <w:szCs w:val="28"/>
        </w:rPr>
        <w:t>tôn vinh, tuyên dương những cá nhân, tập thể trong công tác tình nguyện</w:t>
      </w:r>
      <w:r w:rsidRPr="00F46608">
        <w:rPr>
          <w:rFonts w:ascii="Times New Roman" w:hAnsi="Times New Roman"/>
          <w:sz w:val="28"/>
          <w:szCs w:val="28"/>
          <w:lang w:val="it-IT"/>
        </w:rPr>
        <w:t>.</w:t>
      </w:r>
    </w:p>
    <w:p w:rsidR="00434AB6" w:rsidRPr="003758FD" w:rsidRDefault="00434AB6" w:rsidP="00F92171">
      <w:pPr>
        <w:shd w:val="clear" w:color="auto" w:fill="FFFFFF"/>
        <w:spacing w:before="60" w:after="60" w:line="240" w:lineRule="auto"/>
        <w:ind w:firstLine="720"/>
        <w:jc w:val="both"/>
        <w:rPr>
          <w:rFonts w:ascii="Times New Roman" w:hAnsi="Times New Roman"/>
          <w:b/>
          <w:i/>
          <w:sz w:val="28"/>
          <w:szCs w:val="28"/>
          <w:lang w:val="it-IT"/>
        </w:rPr>
      </w:pPr>
      <w:r w:rsidRPr="003758FD">
        <w:rPr>
          <w:rFonts w:ascii="Times New Roman" w:hAnsi="Times New Roman"/>
          <w:b/>
          <w:i/>
          <w:sz w:val="28"/>
          <w:szCs w:val="28"/>
          <w:lang w:val="it-IT"/>
        </w:rPr>
        <w:t xml:space="preserve">1.5. Thanh niên </w:t>
      </w:r>
      <w:r w:rsidR="003758FD">
        <w:rPr>
          <w:rFonts w:ascii="Times New Roman" w:hAnsi="Times New Roman"/>
          <w:b/>
          <w:i/>
          <w:sz w:val="28"/>
          <w:szCs w:val="28"/>
          <w:lang w:val="it-IT"/>
        </w:rPr>
        <w:t>Tây Giang</w:t>
      </w:r>
      <w:r w:rsidRPr="003758FD">
        <w:rPr>
          <w:rFonts w:ascii="Times New Roman" w:hAnsi="Times New Roman"/>
          <w:b/>
          <w:i/>
          <w:sz w:val="28"/>
          <w:szCs w:val="28"/>
          <w:lang w:val="it-IT"/>
        </w:rPr>
        <w:t xml:space="preserve"> khỏe thể chất, vững kỹ năng, chủ động hội nhập quốc tế</w:t>
      </w:r>
      <w:r w:rsidR="005360B3" w:rsidRPr="003758FD">
        <w:rPr>
          <w:rFonts w:ascii="Times New Roman" w:hAnsi="Times New Roman"/>
          <w:b/>
          <w:i/>
          <w:sz w:val="28"/>
          <w:szCs w:val="28"/>
          <w:lang w:val="it-IT"/>
        </w:rPr>
        <w:t xml:space="preserve"> </w:t>
      </w:r>
    </w:p>
    <w:p w:rsidR="00434AB6" w:rsidRPr="00F46608" w:rsidRDefault="00434AB6"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lastRenderedPageBreak/>
        <w:t xml:space="preserve">- Tuyên truyền rộng rãi trong thanh niên về ý thức rèn luyện thể dục, thể thao, vận động thanh niên tự giác tập luyện thể dục, thể thao, rèn luyện sức khỏe hằng ngày. Tổ chức Hội các cấp duy trì tổ chức các hoạt động thi đấu, giao lưu thể thao tối thiểu 01 lần trong năm dành cho cán bộ Hội, hội viên, thanh niên. Tiếp tục đẩy mạnh thực hiện phong trào </w:t>
      </w:r>
      <w:r w:rsidRPr="00F46608">
        <w:rPr>
          <w:rFonts w:ascii="Times New Roman" w:hAnsi="Times New Roman"/>
          <w:i/>
          <w:sz w:val="28"/>
          <w:szCs w:val="28"/>
          <w:lang w:val="it-IT"/>
        </w:rPr>
        <w:t>“Mỗi thanh niên 10.000 bước chân mỗi ngày”</w:t>
      </w:r>
      <w:r w:rsidR="00C53D98">
        <w:rPr>
          <w:rFonts w:ascii="Times New Roman" w:hAnsi="Times New Roman"/>
          <w:sz w:val="28"/>
          <w:szCs w:val="28"/>
          <w:lang w:val="it-IT"/>
        </w:rPr>
        <w:t xml:space="preserve"> gắn với C</w:t>
      </w:r>
      <w:r w:rsidRPr="00F46608">
        <w:rPr>
          <w:rFonts w:ascii="Times New Roman" w:hAnsi="Times New Roman"/>
          <w:sz w:val="28"/>
          <w:szCs w:val="28"/>
          <w:lang w:val="it-IT"/>
        </w:rPr>
        <w:t xml:space="preserve">hương trình </w:t>
      </w:r>
      <w:r w:rsidRPr="00F46608">
        <w:rPr>
          <w:rFonts w:ascii="Times New Roman" w:hAnsi="Times New Roman"/>
          <w:i/>
          <w:sz w:val="28"/>
          <w:szCs w:val="28"/>
          <w:lang w:val="it-IT"/>
        </w:rPr>
        <w:t>"Những bước chân vì cộng đồng".</w:t>
      </w:r>
    </w:p>
    <w:p w:rsidR="00434AB6" w:rsidRPr="0048130D" w:rsidRDefault="00434AB6" w:rsidP="0048130D">
      <w:pPr>
        <w:shd w:val="clear" w:color="auto" w:fill="FFFFFF"/>
        <w:spacing w:before="60" w:after="60" w:line="240" w:lineRule="auto"/>
        <w:ind w:firstLine="720"/>
        <w:jc w:val="both"/>
        <w:rPr>
          <w:rFonts w:ascii="Times New Roman" w:hAnsi="Times New Roman"/>
          <w:spacing w:val="-2"/>
          <w:sz w:val="28"/>
          <w:szCs w:val="28"/>
          <w:lang w:val="it-IT"/>
        </w:rPr>
      </w:pPr>
      <w:r w:rsidRPr="00F46608">
        <w:rPr>
          <w:rFonts w:ascii="Times New Roman" w:hAnsi="Times New Roman"/>
          <w:spacing w:val="-2"/>
          <w:sz w:val="28"/>
          <w:szCs w:val="28"/>
          <w:lang w:val="it-IT"/>
        </w:rPr>
        <w:t>- Tổ chức Hội các cấp triển khai các loại hình tư vấ</w:t>
      </w:r>
      <w:r w:rsidR="0048130D">
        <w:rPr>
          <w:rFonts w:ascii="Times New Roman" w:hAnsi="Times New Roman"/>
          <w:spacing w:val="-2"/>
          <w:sz w:val="28"/>
          <w:szCs w:val="28"/>
          <w:lang w:val="it-IT"/>
        </w:rPr>
        <w:t xml:space="preserve">n tâm lý cho thanh niên; </w:t>
      </w:r>
      <w:r w:rsidRPr="00F46608">
        <w:rPr>
          <w:rFonts w:ascii="Times New Roman" w:hAnsi="Times New Roman"/>
          <w:spacing w:val="-2"/>
          <w:sz w:val="28"/>
          <w:szCs w:val="28"/>
          <w:lang w:val="it-IT"/>
        </w:rPr>
        <w:t>tuyên truyền, </w:t>
      </w:r>
      <w:hyperlink r:id="rId13" w:history="1">
        <w:r w:rsidRPr="00F46608">
          <w:rPr>
            <w:rFonts w:ascii="Times New Roman" w:hAnsi="Times New Roman"/>
            <w:spacing w:val="-2"/>
            <w:sz w:val="28"/>
            <w:szCs w:val="28"/>
            <w:lang w:val="it-IT"/>
          </w:rPr>
          <w:t>giáo dục giới tính</w:t>
        </w:r>
      </w:hyperlink>
      <w:r w:rsidRPr="00F46608">
        <w:rPr>
          <w:rFonts w:ascii="Times New Roman" w:hAnsi="Times New Roman"/>
          <w:spacing w:val="-2"/>
          <w:sz w:val="28"/>
          <w:szCs w:val="28"/>
          <w:lang w:val="it-IT"/>
        </w:rPr>
        <w:t>, sức khỏe sinh sản cho thanh niên. Tăng cường các hoạt động tuyên truyền, nâng cao nhận thức về tác hại của ma túy, rượu bia, thuốc lá và các chấ</w:t>
      </w:r>
      <w:r w:rsidR="0048130D">
        <w:rPr>
          <w:rFonts w:ascii="Times New Roman" w:hAnsi="Times New Roman"/>
          <w:spacing w:val="-2"/>
          <w:sz w:val="28"/>
          <w:szCs w:val="28"/>
          <w:lang w:val="it-IT"/>
        </w:rPr>
        <w:t xml:space="preserve">t kích thích; </w:t>
      </w:r>
      <w:r w:rsidRPr="00F46608">
        <w:rPr>
          <w:rFonts w:ascii="Times New Roman" w:hAnsi="Times New Roman"/>
          <w:sz w:val="28"/>
          <w:szCs w:val="28"/>
          <w:lang w:val="it-IT"/>
        </w:rPr>
        <w:t>các hoạt động hỗ trợ nâng cao kiến thức, kỹ năng thực hành xã hội cho thanh niên. Chú trọng các kỹ năng giúp thanh niên chủ động, tự tin trong thể hiện năng lực bản thân, giao tiếp xã hội.</w:t>
      </w:r>
    </w:p>
    <w:p w:rsidR="00434AB6" w:rsidRPr="00F46608" w:rsidRDefault="00434AB6"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Tuyên truyền</w:t>
      </w:r>
      <w:r w:rsidR="00C53D98">
        <w:rPr>
          <w:rFonts w:ascii="Times New Roman" w:hAnsi="Times New Roman"/>
          <w:sz w:val="28"/>
          <w:szCs w:val="28"/>
          <w:lang w:val="it-IT"/>
        </w:rPr>
        <w:t>,</w:t>
      </w:r>
      <w:r w:rsidRPr="00F46608">
        <w:rPr>
          <w:rFonts w:ascii="Times New Roman" w:hAnsi="Times New Roman"/>
          <w:sz w:val="28"/>
          <w:szCs w:val="28"/>
          <w:lang w:val="it-IT"/>
        </w:rPr>
        <w:t xml:space="preserve"> nâng cao nhận thức của thanh niên về hội nhập quốc tế; rèn luyện, nâng cao kiến thức, kỹ năng hội nhập quốc tế; vận động hội viên, thanh niên tích cực học tập tiế</w:t>
      </w:r>
      <w:r w:rsidR="00C53D98">
        <w:rPr>
          <w:rFonts w:ascii="Times New Roman" w:hAnsi="Times New Roman"/>
          <w:sz w:val="28"/>
          <w:szCs w:val="28"/>
          <w:lang w:val="it-IT"/>
        </w:rPr>
        <w:t>ng Anh, Lào.</w:t>
      </w:r>
    </w:p>
    <w:p w:rsidR="001553A7" w:rsidRPr="00F46608" w:rsidRDefault="000819B9" w:rsidP="00F92171">
      <w:pPr>
        <w:spacing w:before="60" w:after="60" w:line="240" w:lineRule="auto"/>
        <w:ind w:firstLine="709"/>
        <w:jc w:val="both"/>
        <w:rPr>
          <w:rFonts w:ascii="Times New Roman" w:hAnsi="Times New Roman"/>
          <w:sz w:val="28"/>
          <w:szCs w:val="28"/>
          <w:lang w:val="es-ES"/>
        </w:rPr>
      </w:pPr>
      <w:r w:rsidRPr="00F46608">
        <w:rPr>
          <w:rFonts w:ascii="Times New Roman" w:hAnsi="Times New Roman"/>
          <w:sz w:val="28"/>
          <w:szCs w:val="28"/>
          <w:lang w:val="it-IT"/>
        </w:rPr>
        <w:t xml:space="preserve">- </w:t>
      </w:r>
      <w:r w:rsidR="00434AB6" w:rsidRPr="00F46608">
        <w:rPr>
          <w:rFonts w:ascii="Times New Roman" w:hAnsi="Times New Roman"/>
          <w:sz w:val="28"/>
          <w:szCs w:val="28"/>
          <w:lang w:val="it-IT"/>
        </w:rPr>
        <w:t xml:space="preserve">Phối hợp, tham gia tổ chức các chương trình giao lưu văn hóa, thể thao giữa thanh niên </w:t>
      </w:r>
      <w:r w:rsidR="0048130D">
        <w:rPr>
          <w:rFonts w:ascii="Times New Roman" w:hAnsi="Times New Roman"/>
          <w:sz w:val="28"/>
          <w:szCs w:val="28"/>
          <w:lang w:val="it-IT"/>
        </w:rPr>
        <w:t>Tây Giang với các cụm bản giáp ranh.</w:t>
      </w:r>
    </w:p>
    <w:p w:rsidR="000819B9" w:rsidRPr="00F46608" w:rsidRDefault="000819B9"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b/>
          <w:bCs/>
          <w:sz w:val="28"/>
          <w:szCs w:val="28"/>
          <w:lang w:val="it-IT"/>
        </w:rPr>
        <w:t xml:space="preserve">2. Chương trình </w:t>
      </w:r>
      <w:r w:rsidRPr="00F46608">
        <w:rPr>
          <w:rFonts w:ascii="Times New Roman" w:hAnsi="Times New Roman"/>
          <w:b/>
          <w:bCs/>
          <w:i/>
          <w:sz w:val="28"/>
          <w:szCs w:val="28"/>
          <w:lang w:val="it-IT"/>
        </w:rPr>
        <w:t>“Đồng hành với thanh niên lập thân, lập nghiệp”</w:t>
      </w:r>
    </w:p>
    <w:p w:rsidR="000819B9" w:rsidRPr="0004514F" w:rsidRDefault="000819B9" w:rsidP="0004514F">
      <w:pPr>
        <w:shd w:val="clear" w:color="auto" w:fill="FFFFFF"/>
        <w:spacing w:before="60" w:after="60" w:line="240" w:lineRule="auto"/>
        <w:ind w:firstLine="720"/>
        <w:jc w:val="both"/>
        <w:rPr>
          <w:rFonts w:ascii="Times New Roman" w:hAnsi="Times New Roman"/>
          <w:spacing w:val="-4"/>
          <w:sz w:val="28"/>
          <w:szCs w:val="28"/>
          <w:lang w:val="it-IT"/>
        </w:rPr>
      </w:pPr>
      <w:r w:rsidRPr="0004514F">
        <w:rPr>
          <w:rFonts w:ascii="Times New Roman" w:hAnsi="Times New Roman"/>
          <w:spacing w:val="-4"/>
          <w:sz w:val="28"/>
          <w:szCs w:val="28"/>
          <w:lang w:val="it-IT"/>
        </w:rPr>
        <w:t xml:space="preserve">- Tổ chức Đoàn, Hội </w:t>
      </w:r>
      <w:r w:rsidR="00761BBA" w:rsidRPr="0004514F">
        <w:rPr>
          <w:rFonts w:ascii="Times New Roman" w:hAnsi="Times New Roman"/>
          <w:spacing w:val="-4"/>
          <w:sz w:val="28"/>
          <w:szCs w:val="28"/>
          <w:lang w:val="it-IT"/>
        </w:rPr>
        <w:t>các cấp</w:t>
      </w:r>
      <w:r w:rsidRPr="0004514F">
        <w:rPr>
          <w:rFonts w:ascii="Times New Roman" w:hAnsi="Times New Roman"/>
          <w:spacing w:val="-4"/>
          <w:sz w:val="28"/>
          <w:szCs w:val="28"/>
          <w:lang w:val="it-IT"/>
        </w:rPr>
        <w:t xml:space="preserve"> chủ động phối hợp với các ngành, bộ phận liên quan tham mưu th</w:t>
      </w:r>
      <w:r w:rsidRPr="0004514F">
        <w:rPr>
          <w:rFonts w:ascii="Times New Roman" w:hAnsi="Times New Roman"/>
          <w:spacing w:val="-4"/>
          <w:sz w:val="28"/>
          <w:szCs w:val="28"/>
          <w:lang w:val="vi-VN"/>
        </w:rPr>
        <w:t>ành lậ</w:t>
      </w:r>
      <w:r w:rsidR="00C53D98">
        <w:rPr>
          <w:rFonts w:ascii="Times New Roman" w:hAnsi="Times New Roman"/>
          <w:spacing w:val="-4"/>
          <w:sz w:val="28"/>
          <w:szCs w:val="28"/>
          <w:lang w:val="vi-VN"/>
        </w:rPr>
        <w:t xml:space="preserve">p </w:t>
      </w:r>
      <w:r w:rsidR="00C53D98">
        <w:rPr>
          <w:rFonts w:ascii="Times New Roman" w:hAnsi="Times New Roman"/>
          <w:spacing w:val="-4"/>
          <w:sz w:val="28"/>
          <w:szCs w:val="28"/>
        </w:rPr>
        <w:t>C</w:t>
      </w:r>
      <w:r w:rsidRPr="0004514F">
        <w:rPr>
          <w:rFonts w:ascii="Times New Roman" w:hAnsi="Times New Roman"/>
          <w:spacing w:val="-4"/>
          <w:sz w:val="28"/>
          <w:szCs w:val="28"/>
          <w:lang w:val="vi-VN"/>
        </w:rPr>
        <w:t>âu lạc bộ</w:t>
      </w:r>
      <w:r w:rsidR="00460F27" w:rsidRPr="0004514F">
        <w:rPr>
          <w:rFonts w:ascii="Times New Roman" w:hAnsi="Times New Roman"/>
          <w:spacing w:val="-4"/>
          <w:sz w:val="28"/>
          <w:szCs w:val="28"/>
        </w:rPr>
        <w:t>, tổ, đội, nhóm</w:t>
      </w:r>
      <w:r w:rsidRPr="0004514F">
        <w:rPr>
          <w:rFonts w:ascii="Times New Roman" w:hAnsi="Times New Roman"/>
          <w:spacing w:val="-4"/>
          <w:sz w:val="28"/>
          <w:szCs w:val="28"/>
          <w:lang w:val="vi-VN"/>
        </w:rPr>
        <w:t xml:space="preserve"> </w:t>
      </w:r>
      <w:r w:rsidR="00460F27" w:rsidRPr="0004514F">
        <w:rPr>
          <w:rFonts w:ascii="Times New Roman" w:hAnsi="Times New Roman"/>
          <w:spacing w:val="-4"/>
          <w:sz w:val="28"/>
          <w:szCs w:val="28"/>
        </w:rPr>
        <w:t>phát triển kinh tế</w:t>
      </w:r>
      <w:r w:rsidRPr="0004514F">
        <w:rPr>
          <w:rFonts w:ascii="Times New Roman" w:hAnsi="Times New Roman"/>
          <w:spacing w:val="-4"/>
          <w:sz w:val="28"/>
          <w:szCs w:val="28"/>
          <w:lang w:val="vi-VN"/>
        </w:rPr>
        <w:t>.</w:t>
      </w:r>
      <w:r w:rsidR="0004514F" w:rsidRPr="0004514F">
        <w:rPr>
          <w:rFonts w:ascii="Times New Roman" w:hAnsi="Times New Roman"/>
          <w:spacing w:val="-4"/>
          <w:sz w:val="28"/>
          <w:szCs w:val="28"/>
          <w:lang w:val="it-IT"/>
        </w:rPr>
        <w:t xml:space="preserve"> </w:t>
      </w:r>
      <w:r w:rsidRPr="0004514F">
        <w:rPr>
          <w:rFonts w:ascii="Times New Roman" w:hAnsi="Times New Roman"/>
          <w:spacing w:val="-4"/>
          <w:sz w:val="28"/>
          <w:szCs w:val="28"/>
          <w:lang w:val="it-IT"/>
        </w:rPr>
        <w:t>Triển khai các hoạt động tập huấn, nâng cao kiến thức, kỹ</w:t>
      </w:r>
      <w:r w:rsidR="00C53D98">
        <w:rPr>
          <w:rFonts w:ascii="Times New Roman" w:hAnsi="Times New Roman"/>
          <w:spacing w:val="-4"/>
          <w:sz w:val="28"/>
          <w:szCs w:val="28"/>
          <w:lang w:val="it-IT"/>
        </w:rPr>
        <w:t xml:space="preserve"> năng</w:t>
      </w:r>
      <w:r w:rsidRPr="0004514F">
        <w:rPr>
          <w:rFonts w:ascii="Times New Roman" w:hAnsi="Times New Roman"/>
          <w:spacing w:val="-4"/>
          <w:sz w:val="28"/>
          <w:szCs w:val="28"/>
          <w:lang w:val="it-IT"/>
        </w:rPr>
        <w:t xml:space="preserve"> về khởi nghiệp, lập nghiệp của cán bộ Hội các cấp; triển khai các hoạt động hỗ trợ thanh niên khởi nghiệp gắn với củng cố tổ chức, nâng cao chất lượng của các Câu lạc bộ khởi nghiệp tại địa phương. Kết nối các nguồn lực nhằm đồng hành, hỗ trợ các dự án khởi nghiệp của thanh niên và trong tham gia giải quyết việc làm cho bộ đội xuất ngũ.</w:t>
      </w:r>
    </w:p>
    <w:p w:rsidR="000819B9" w:rsidRPr="00F46608" w:rsidRDefault="000819B9"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Tăng cường phát hiện, tập hợp, bồi dưỡng và phát huy thanh niên tài năng. Tích cực, chủ động tìm kiếm, khai thác các nguồn lực xã hội để nâng cao chất lượng, uy tín của các giải thưởng, các cuộc thi để tôn vinh thanh niên tài năng trong các lĩnh vực và hỗ trợ thanh niên tài năng có hoàn cảnh khó khăn.</w:t>
      </w:r>
    </w:p>
    <w:p w:rsidR="000819B9" w:rsidRPr="00F46608" w:rsidRDefault="000819B9" w:rsidP="008020F0">
      <w:pPr>
        <w:spacing w:before="60" w:after="60" w:line="240" w:lineRule="auto"/>
        <w:ind w:firstLine="709"/>
        <w:jc w:val="both"/>
        <w:rPr>
          <w:rFonts w:ascii="Times New Roman" w:hAnsi="Times New Roman"/>
          <w:sz w:val="28"/>
          <w:szCs w:val="28"/>
          <w:lang w:val="es-ES"/>
        </w:rPr>
      </w:pPr>
      <w:r w:rsidRPr="00F46608">
        <w:rPr>
          <w:rFonts w:ascii="Times New Roman" w:hAnsi="Times New Roman"/>
          <w:sz w:val="28"/>
          <w:szCs w:val="28"/>
          <w:lang w:val="es-ES"/>
        </w:rPr>
        <w:t xml:space="preserve">- Phối hợp với tổ chức Đoàn và các ban, ngành liên quan </w:t>
      </w:r>
      <w:r w:rsidR="007753A1">
        <w:rPr>
          <w:rFonts w:ascii="Times New Roman" w:hAnsi="Times New Roman"/>
          <w:sz w:val="28"/>
          <w:szCs w:val="28"/>
          <w:lang w:val="es-ES"/>
        </w:rPr>
        <w:t>t</w:t>
      </w:r>
      <w:r w:rsidRPr="00F46608">
        <w:rPr>
          <w:rFonts w:ascii="Times New Roman" w:hAnsi="Times New Roman"/>
          <w:sz w:val="28"/>
          <w:szCs w:val="28"/>
          <w:lang w:val="es-ES"/>
        </w:rPr>
        <w:t>hiết kế các nội dung, giải pha</w:t>
      </w:r>
      <w:r w:rsidR="008020F0">
        <w:rPr>
          <w:rFonts w:ascii="Times New Roman" w:hAnsi="Times New Roman"/>
          <w:sz w:val="28"/>
          <w:szCs w:val="28"/>
          <w:lang w:val="es-ES"/>
        </w:rPr>
        <w:t xml:space="preserve">́p đồng hành với thanh niên, như: </w:t>
      </w:r>
      <w:r w:rsidRPr="00F46608">
        <w:rPr>
          <w:rFonts w:ascii="Times New Roman" w:hAnsi="Times New Roman"/>
          <w:sz w:val="28"/>
          <w:szCs w:val="28"/>
          <w:shd w:val="clear" w:color="auto" w:fill="FFFFFF"/>
          <w:lang w:val="es-ES"/>
        </w:rPr>
        <w:t>Tổ chức các hoạt động hỗ trợ bảo tồn, giữ gìn và phát huy bản sắc văn hóa dân tộc</w:t>
      </w:r>
      <w:r w:rsidR="008020F0">
        <w:rPr>
          <w:rFonts w:ascii="Times New Roman" w:hAnsi="Times New Roman"/>
          <w:sz w:val="28"/>
          <w:szCs w:val="28"/>
          <w:shd w:val="clear" w:color="auto" w:fill="FFFFFF"/>
          <w:lang w:val="es-ES"/>
        </w:rPr>
        <w:t xml:space="preserve"> Cơ tu</w:t>
      </w:r>
      <w:r w:rsidRPr="00F46608">
        <w:rPr>
          <w:rFonts w:ascii="Times New Roman" w:hAnsi="Times New Roman"/>
          <w:sz w:val="28"/>
          <w:szCs w:val="28"/>
          <w:shd w:val="clear" w:color="auto" w:fill="FFFFFF"/>
          <w:lang w:val="es-ES"/>
        </w:rPr>
        <w:t>, bài trừ mê tín dị đoan và các tập tục không còn phù hợp với sự phát triển chung của xã hội và quy định của pháp luật. Tuyên truyền phòng chống hôn nhân cận huyết, tảo hôn, buôn bán phụ nữ và trẻ em qua biên giới</w:t>
      </w:r>
      <w:r w:rsidR="008020F0">
        <w:rPr>
          <w:rFonts w:ascii="Times New Roman" w:hAnsi="Times New Roman"/>
          <w:sz w:val="28"/>
          <w:szCs w:val="28"/>
          <w:shd w:val="clear" w:color="auto" w:fill="FFFFFF"/>
          <w:lang w:val="es-ES"/>
        </w:rPr>
        <w:t xml:space="preserve">; </w:t>
      </w:r>
      <w:r w:rsidR="00C53D98">
        <w:rPr>
          <w:rFonts w:ascii="Times New Roman" w:hAnsi="Times New Roman"/>
          <w:sz w:val="28"/>
          <w:szCs w:val="28"/>
          <w:lang w:val="es-ES"/>
        </w:rPr>
        <w:t>p</w:t>
      </w:r>
      <w:r w:rsidRPr="00F46608">
        <w:rPr>
          <w:rFonts w:ascii="Times New Roman" w:hAnsi="Times New Roman"/>
          <w:sz w:val="28"/>
          <w:szCs w:val="28"/>
          <w:lang w:val="es-ES"/>
        </w:rPr>
        <w:t xml:space="preserve">hối hợp với các cơ quan và tổ chức có liên quan triển khai hỗ trợ sinh kế, tổ chức các chương trình động viên, khuyến khích thanh niên khuyết tật nỗ lực, chủ động, tự tin hòa nhập xã hội, vươn lên trong cuộc sống. </w:t>
      </w:r>
    </w:p>
    <w:p w:rsidR="000819B9" w:rsidRPr="007753A1" w:rsidRDefault="000819B9" w:rsidP="007753A1">
      <w:pPr>
        <w:spacing w:before="60" w:after="60" w:line="240" w:lineRule="auto"/>
        <w:ind w:firstLine="720"/>
        <w:jc w:val="both"/>
        <w:rPr>
          <w:rFonts w:ascii="Times New Roman" w:hAnsi="Times New Roman"/>
          <w:sz w:val="28"/>
          <w:szCs w:val="28"/>
          <w:shd w:val="clear" w:color="auto" w:fill="FFFFFF"/>
          <w:lang w:val="es-ES"/>
        </w:rPr>
      </w:pPr>
      <w:r w:rsidRPr="00F46608">
        <w:rPr>
          <w:rFonts w:ascii="Times New Roman" w:hAnsi="Times New Roman"/>
          <w:spacing w:val="2"/>
          <w:sz w:val="28"/>
          <w:szCs w:val="28"/>
          <w:lang w:val="es-ES"/>
        </w:rPr>
        <w:t>Tăng cường và nâng cao chất lượng hoạt động hướng nghiệp cho thanh niên</w:t>
      </w:r>
      <w:r w:rsidR="007753A1">
        <w:rPr>
          <w:rFonts w:ascii="Times New Roman" w:hAnsi="Times New Roman"/>
          <w:spacing w:val="2"/>
          <w:sz w:val="28"/>
          <w:szCs w:val="28"/>
          <w:lang w:val="es-ES"/>
        </w:rPr>
        <w:t>;</w:t>
      </w:r>
      <w:r w:rsidR="007753A1">
        <w:rPr>
          <w:rFonts w:ascii="Times New Roman" w:hAnsi="Times New Roman"/>
          <w:sz w:val="28"/>
          <w:szCs w:val="28"/>
          <w:shd w:val="clear" w:color="auto" w:fill="FFFFFF"/>
          <w:lang w:val="es-ES"/>
        </w:rPr>
        <w:t xml:space="preserve"> </w:t>
      </w:r>
      <w:r w:rsidR="00F451D7">
        <w:rPr>
          <w:rFonts w:ascii="Times New Roman" w:hAnsi="Times New Roman"/>
          <w:sz w:val="28"/>
          <w:szCs w:val="28"/>
          <w:shd w:val="clear" w:color="auto" w:fill="FFFFFF"/>
          <w:lang w:val="es-ES"/>
        </w:rPr>
        <w:t>t</w:t>
      </w:r>
      <w:r w:rsidRPr="00F46608">
        <w:rPr>
          <w:rFonts w:ascii="Times New Roman" w:hAnsi="Times New Roman"/>
          <w:sz w:val="28"/>
          <w:szCs w:val="28"/>
          <w:shd w:val="clear" w:color="auto" w:fill="FFFFFF"/>
          <w:lang w:val="es-ES"/>
        </w:rPr>
        <w:t>ổ chức các hoạt động hỗ trợ tư vấn sức khỏe, pháp luật, kiến thức về tình yêu, hôn nhân, gia đình và sức khỏe sinh sản. Phối hợp với Đoàn tổ chức Ngày hội thanh niên công nhân, các chương trình giao lưu văn hóa văn nghệ, thể dục thể</w:t>
      </w:r>
      <w:r w:rsidR="00F451D7">
        <w:rPr>
          <w:rFonts w:ascii="Times New Roman" w:hAnsi="Times New Roman"/>
          <w:sz w:val="28"/>
          <w:szCs w:val="28"/>
          <w:shd w:val="clear" w:color="auto" w:fill="FFFFFF"/>
          <w:lang w:val="es-ES"/>
        </w:rPr>
        <w:t xml:space="preserve"> thao, các hội trại, C</w:t>
      </w:r>
      <w:r w:rsidRPr="00F46608">
        <w:rPr>
          <w:rFonts w:ascii="Times New Roman" w:hAnsi="Times New Roman"/>
          <w:sz w:val="28"/>
          <w:szCs w:val="28"/>
          <w:shd w:val="clear" w:color="auto" w:fill="FFFFFF"/>
          <w:lang w:val="es-ES"/>
        </w:rPr>
        <w:t>hương trình</w:t>
      </w:r>
      <w:r w:rsidR="00071239" w:rsidRPr="00F46608">
        <w:rPr>
          <w:rFonts w:ascii="Times New Roman" w:hAnsi="Times New Roman"/>
          <w:sz w:val="28"/>
          <w:szCs w:val="28"/>
          <w:shd w:val="clear" w:color="auto" w:fill="FFFFFF"/>
          <w:lang w:val="es-ES"/>
        </w:rPr>
        <w:t xml:space="preserve"> </w:t>
      </w:r>
      <w:r w:rsidR="00071239" w:rsidRPr="00F46608">
        <w:rPr>
          <w:rFonts w:ascii="Times New Roman" w:hAnsi="Times New Roman"/>
          <w:i/>
          <w:sz w:val="28"/>
          <w:szCs w:val="28"/>
          <w:shd w:val="clear" w:color="auto" w:fill="FFFFFF"/>
          <w:lang w:val="es-ES"/>
        </w:rPr>
        <w:t>"Triệu túi an sinh"</w:t>
      </w:r>
      <w:r w:rsidR="007753A1">
        <w:rPr>
          <w:rFonts w:ascii="Times New Roman" w:hAnsi="Times New Roman"/>
          <w:sz w:val="28"/>
          <w:szCs w:val="28"/>
          <w:shd w:val="clear" w:color="auto" w:fill="FFFFFF"/>
          <w:lang w:val="es-ES"/>
        </w:rPr>
        <w:t>,</w:t>
      </w:r>
      <w:r w:rsidR="00DB5CD3" w:rsidRPr="00F46608">
        <w:rPr>
          <w:rFonts w:ascii="Times New Roman" w:hAnsi="Times New Roman"/>
          <w:sz w:val="28"/>
          <w:szCs w:val="28"/>
          <w:shd w:val="clear" w:color="auto" w:fill="FFFFFF"/>
          <w:lang w:val="es-ES"/>
        </w:rPr>
        <w:t>…</w:t>
      </w:r>
    </w:p>
    <w:p w:rsidR="002E6041" w:rsidRPr="00463889" w:rsidRDefault="002E6041" w:rsidP="00F92171">
      <w:pPr>
        <w:shd w:val="clear" w:color="auto" w:fill="FFFFFF"/>
        <w:spacing w:before="60" w:after="60" w:line="240" w:lineRule="auto"/>
        <w:ind w:firstLine="720"/>
        <w:jc w:val="both"/>
        <w:rPr>
          <w:rFonts w:ascii="Times New Roman" w:hAnsi="Times New Roman"/>
          <w:spacing w:val="-8"/>
          <w:sz w:val="28"/>
          <w:szCs w:val="28"/>
          <w:lang w:val="it-IT"/>
        </w:rPr>
      </w:pPr>
      <w:r w:rsidRPr="00463889">
        <w:rPr>
          <w:rFonts w:ascii="Times New Roman" w:hAnsi="Times New Roman"/>
          <w:b/>
          <w:bCs/>
          <w:spacing w:val="-8"/>
          <w:sz w:val="28"/>
          <w:szCs w:val="28"/>
          <w:lang w:val="it-IT"/>
        </w:rPr>
        <w:lastRenderedPageBreak/>
        <w:t xml:space="preserve">3. Chương trình </w:t>
      </w:r>
      <w:r w:rsidRPr="00463889">
        <w:rPr>
          <w:rFonts w:ascii="Times New Roman" w:hAnsi="Times New Roman"/>
          <w:b/>
          <w:bCs/>
          <w:i/>
          <w:spacing w:val="-8"/>
          <w:sz w:val="28"/>
          <w:szCs w:val="28"/>
          <w:lang w:val="it-IT"/>
        </w:rPr>
        <w:t xml:space="preserve">“Xây dựng Hội </w:t>
      </w:r>
      <w:r w:rsidR="00E900D5">
        <w:rPr>
          <w:rFonts w:ascii="Times New Roman" w:hAnsi="Times New Roman"/>
          <w:b/>
          <w:bCs/>
          <w:i/>
          <w:spacing w:val="-8"/>
          <w:sz w:val="28"/>
          <w:szCs w:val="28"/>
          <w:lang w:val="it-IT"/>
        </w:rPr>
        <w:t>LHTN</w:t>
      </w:r>
      <w:r w:rsidRPr="00463889">
        <w:rPr>
          <w:rFonts w:ascii="Times New Roman" w:hAnsi="Times New Roman"/>
          <w:b/>
          <w:bCs/>
          <w:i/>
          <w:spacing w:val="-8"/>
          <w:sz w:val="28"/>
          <w:szCs w:val="28"/>
          <w:lang w:val="it-IT"/>
        </w:rPr>
        <w:t xml:space="preserve"> Việt Nam vững mạnh”</w:t>
      </w:r>
    </w:p>
    <w:p w:rsidR="002E6041" w:rsidRPr="00F46608" w:rsidRDefault="002E6041" w:rsidP="00F92171">
      <w:pPr>
        <w:shd w:val="clear" w:color="auto" w:fill="FFFFFF"/>
        <w:spacing w:before="60" w:after="60" w:line="240" w:lineRule="auto"/>
        <w:ind w:firstLine="720"/>
        <w:jc w:val="both"/>
        <w:rPr>
          <w:rFonts w:ascii="Times New Roman" w:hAnsi="Times New Roman"/>
          <w:spacing w:val="-2"/>
          <w:sz w:val="28"/>
          <w:szCs w:val="28"/>
          <w:lang w:val="it-IT"/>
        </w:rPr>
      </w:pPr>
      <w:r w:rsidRPr="00F46608">
        <w:rPr>
          <w:rFonts w:ascii="Times New Roman" w:hAnsi="Times New Roman"/>
          <w:spacing w:val="-2"/>
          <w:sz w:val="28"/>
          <w:szCs w:val="28"/>
          <w:lang w:val="it-IT"/>
        </w:rPr>
        <w:t>Xây dựng Hội Liên hiệp Thanh niên Việt Nam vững mạnh về tổ chức và hành động. Trong công tác xây dựng tổ chức Hội Liên hiệp Thanh niên Việt Nam, chất lượng cán bộ Hội là trọng tâm, nâng cao chất lượng cơ sở Hội là đột phá, đoàn kết tập hợp thanh niên là nhiệm vụ hàng đầu.</w:t>
      </w:r>
    </w:p>
    <w:p w:rsidR="002E6041" w:rsidRPr="007753A1" w:rsidRDefault="002E6041" w:rsidP="00F92171">
      <w:pPr>
        <w:shd w:val="clear" w:color="auto" w:fill="FFFFFF"/>
        <w:spacing w:before="60" w:after="60" w:line="240" w:lineRule="auto"/>
        <w:ind w:firstLine="720"/>
        <w:jc w:val="both"/>
        <w:rPr>
          <w:rFonts w:ascii="Times New Roman" w:hAnsi="Times New Roman"/>
          <w:b/>
          <w:i/>
          <w:sz w:val="28"/>
          <w:szCs w:val="28"/>
          <w:lang w:val="it-IT"/>
        </w:rPr>
      </w:pPr>
      <w:r w:rsidRPr="007753A1">
        <w:rPr>
          <w:rFonts w:ascii="Times New Roman" w:hAnsi="Times New Roman"/>
          <w:b/>
          <w:i/>
          <w:sz w:val="28"/>
          <w:szCs w:val="28"/>
          <w:lang w:val="it-IT"/>
        </w:rPr>
        <w:t>3.1. Công tác cán bộ Hội</w:t>
      </w:r>
      <w:r w:rsidR="00DB5CD3" w:rsidRPr="007753A1">
        <w:rPr>
          <w:rFonts w:ascii="Times New Roman" w:hAnsi="Times New Roman"/>
          <w:b/>
          <w:i/>
          <w:sz w:val="28"/>
          <w:szCs w:val="28"/>
          <w:lang w:val="it-IT"/>
        </w:rPr>
        <w:t xml:space="preserve">: </w:t>
      </w:r>
    </w:p>
    <w:p w:rsidR="002E6041" w:rsidRPr="005053B3" w:rsidRDefault="002E6041" w:rsidP="005053B3">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b/>
          <w:i/>
          <w:sz w:val="28"/>
          <w:szCs w:val="28"/>
          <w:lang w:val="it-IT"/>
        </w:rPr>
        <w:t>-</w:t>
      </w:r>
      <w:r w:rsidRPr="00F46608">
        <w:rPr>
          <w:rFonts w:ascii="Times New Roman" w:hAnsi="Times New Roman"/>
          <w:sz w:val="28"/>
          <w:szCs w:val="28"/>
          <w:lang w:val="it-IT"/>
        </w:rPr>
        <w:t xml:space="preserve"> Thường xuyên rà soát đội ngũ cán bộ Hội các cấp, kịp thời phối hợp kiện toàn, củng cố các chức danh chủ chốt của tổ chức Hội.</w:t>
      </w:r>
      <w:r w:rsidR="005053B3">
        <w:rPr>
          <w:rFonts w:ascii="Times New Roman" w:hAnsi="Times New Roman"/>
          <w:sz w:val="28"/>
          <w:szCs w:val="28"/>
          <w:lang w:val="it-IT"/>
        </w:rPr>
        <w:t xml:space="preserve"> </w:t>
      </w:r>
      <w:r w:rsidRPr="00F46608">
        <w:rPr>
          <w:rFonts w:ascii="Times New Roman" w:hAnsi="Times New Roman"/>
          <w:sz w:val="28"/>
          <w:szCs w:val="28"/>
          <w:lang w:val="it-IT"/>
        </w:rPr>
        <w:t xml:space="preserve">Tập trung xây dựng đội ngũ cán bộ Hội có chất lượng, trưởng thành từ phong trào thanh niên; </w:t>
      </w:r>
      <w:r w:rsidR="00B442C6" w:rsidRPr="00F46608">
        <w:rPr>
          <w:rFonts w:ascii="Times New Roman" w:hAnsi="Times New Roman"/>
          <w:sz w:val="28"/>
          <w:szCs w:val="28"/>
          <w:lang w:val="it-IT"/>
        </w:rPr>
        <w:t xml:space="preserve">tổ chức </w:t>
      </w:r>
      <w:r w:rsidRPr="00F46608">
        <w:rPr>
          <w:rFonts w:ascii="Times New Roman" w:hAnsi="Times New Roman"/>
          <w:sz w:val="28"/>
          <w:szCs w:val="28"/>
          <w:lang w:val="it-IT"/>
        </w:rPr>
        <w:t xml:space="preserve">tập huấn về kỹ năng, phương pháp, nghiệp vụ cho cán bộ Hội, </w:t>
      </w:r>
      <w:r w:rsidRPr="00F46608">
        <w:rPr>
          <w:rFonts w:ascii="Times New Roman" w:hAnsi="Times New Roman"/>
          <w:sz w:val="28"/>
          <w:szCs w:val="28"/>
          <w:lang w:val="da-DK"/>
        </w:rPr>
        <w:t>lực lượng cốt cán trong thanh niên</w:t>
      </w:r>
      <w:r w:rsidRPr="00F46608">
        <w:rPr>
          <w:rFonts w:ascii="Times New Roman" w:hAnsi="Times New Roman"/>
          <w:spacing w:val="-2"/>
          <w:sz w:val="28"/>
          <w:szCs w:val="28"/>
          <w:lang w:val="es-ES"/>
        </w:rPr>
        <w:t>.</w:t>
      </w:r>
    </w:p>
    <w:p w:rsidR="002E6041" w:rsidRPr="00F46608" w:rsidRDefault="002E6041" w:rsidP="00F92171">
      <w:pPr>
        <w:tabs>
          <w:tab w:val="left" w:pos="993"/>
          <w:tab w:val="left" w:pos="1134"/>
        </w:tabs>
        <w:spacing w:before="60" w:after="60" w:line="240" w:lineRule="auto"/>
        <w:ind w:firstLine="709"/>
        <w:contextualSpacing/>
        <w:jc w:val="both"/>
        <w:rPr>
          <w:rFonts w:ascii="Times New Roman" w:hAnsi="Times New Roman"/>
          <w:sz w:val="28"/>
          <w:szCs w:val="28"/>
          <w:lang w:val="it-IT"/>
        </w:rPr>
      </w:pPr>
      <w:r w:rsidRPr="00F46608">
        <w:rPr>
          <w:rFonts w:ascii="Times New Roman" w:hAnsi="Times New Roman"/>
          <w:sz w:val="28"/>
          <w:szCs w:val="28"/>
          <w:lang w:val="it-IT"/>
        </w:rPr>
        <w:t>- Tập hợp những cá nhân tiêu biểu</w:t>
      </w:r>
      <w:r w:rsidR="00F451D7">
        <w:rPr>
          <w:rFonts w:ascii="Times New Roman" w:hAnsi="Times New Roman"/>
          <w:sz w:val="28"/>
          <w:szCs w:val="28"/>
          <w:lang w:val="it-IT"/>
        </w:rPr>
        <w:t>,</w:t>
      </w:r>
      <w:r w:rsidRPr="00F46608">
        <w:rPr>
          <w:rFonts w:ascii="Times New Roman" w:hAnsi="Times New Roman"/>
          <w:sz w:val="28"/>
          <w:szCs w:val="28"/>
          <w:lang w:val="it-IT"/>
        </w:rPr>
        <w:t xml:space="preserve"> có uy tín, có trình độ, có năng lực, trưởng thành từ phong trào thanh niên để bồi dưỡng trở thành thủ lĩnh thanh niên, cán bộ Hội chủ chốt các cấp và lực lượng nòng cốt trong thanh</w:t>
      </w:r>
      <w:r w:rsidR="00F451D7">
        <w:rPr>
          <w:rFonts w:ascii="Times New Roman" w:hAnsi="Times New Roman"/>
          <w:sz w:val="28"/>
          <w:szCs w:val="28"/>
          <w:lang w:val="it-IT"/>
        </w:rPr>
        <w:t xml:space="preserve"> niên</w:t>
      </w:r>
      <w:r w:rsidRPr="00F46608">
        <w:rPr>
          <w:rFonts w:ascii="Times New Roman" w:hAnsi="Times New Roman"/>
          <w:sz w:val="28"/>
          <w:szCs w:val="28"/>
          <w:lang w:val="it-IT"/>
        </w:rPr>
        <w:t>; định hướng tham gia tổ chức các hoạt động sinh hoạt chi hội, câu lạc bộ, tổ, đội, nhóm và tham gia các hoạt động an sinh xã hội.</w:t>
      </w:r>
    </w:p>
    <w:p w:rsidR="002E6041" w:rsidRPr="00EA1125" w:rsidRDefault="002E6041" w:rsidP="00EA1125">
      <w:pPr>
        <w:tabs>
          <w:tab w:val="left" w:pos="993"/>
          <w:tab w:val="left" w:pos="1134"/>
        </w:tabs>
        <w:spacing w:before="60" w:after="60" w:line="240" w:lineRule="auto"/>
        <w:ind w:firstLine="709"/>
        <w:contextualSpacing/>
        <w:jc w:val="both"/>
        <w:rPr>
          <w:rFonts w:ascii="Times New Roman" w:hAnsi="Times New Roman"/>
          <w:sz w:val="28"/>
          <w:szCs w:val="28"/>
          <w:lang w:val="da-DK"/>
        </w:rPr>
      </w:pPr>
      <w:r w:rsidRPr="00F46608">
        <w:rPr>
          <w:rFonts w:ascii="Times New Roman" w:hAnsi="Times New Roman"/>
          <w:sz w:val="28"/>
          <w:szCs w:val="28"/>
          <w:lang w:val="it-IT"/>
        </w:rPr>
        <w:t xml:space="preserve">- </w:t>
      </w:r>
      <w:r w:rsidR="00E93B08" w:rsidRPr="00F46608">
        <w:rPr>
          <w:rFonts w:ascii="Times New Roman" w:hAnsi="Times New Roman"/>
          <w:sz w:val="28"/>
          <w:szCs w:val="28"/>
          <w:lang w:val="it-IT"/>
        </w:rPr>
        <w:t>Rà soát, c</w:t>
      </w:r>
      <w:r w:rsidRPr="00F46608">
        <w:rPr>
          <w:rFonts w:ascii="Times New Roman" w:hAnsi="Times New Roman"/>
          <w:sz w:val="28"/>
          <w:szCs w:val="28"/>
          <w:lang w:val="da-DK"/>
        </w:rPr>
        <w:t>ủng cố, kiện toàn</w:t>
      </w:r>
      <w:r w:rsidRPr="00F46608">
        <w:rPr>
          <w:rFonts w:ascii="Times New Roman" w:hAnsi="Times New Roman"/>
          <w:sz w:val="28"/>
          <w:szCs w:val="28"/>
          <w:lang w:val="vi-VN"/>
        </w:rPr>
        <w:t xml:space="preserve"> </w:t>
      </w:r>
      <w:r w:rsidRPr="00F46608">
        <w:rPr>
          <w:rFonts w:ascii="Times New Roman" w:hAnsi="Times New Roman"/>
          <w:sz w:val="28"/>
          <w:szCs w:val="28"/>
          <w:lang w:val="da-DK"/>
        </w:rPr>
        <w:t xml:space="preserve">lực lượng cốt cán trong thanh niên. </w:t>
      </w:r>
      <w:r w:rsidR="003E11C1" w:rsidRPr="00F46608">
        <w:rPr>
          <w:rFonts w:ascii="Times New Roman" w:eastAsia="Times New Roman" w:hAnsi="Times New Roman"/>
          <w:sz w:val="28"/>
          <w:szCs w:val="28"/>
          <w:lang w:val="it-IT"/>
        </w:rPr>
        <w:t>Tổ chức các chương trình Hội nghị, tọa đàm chuyên đề về công tác đoàn kết tập hợp thanh niên cho thủ lĩnh thanh niên, cán bộ Hội chủ chốt các cấp và lực lượng nòng cốt.</w:t>
      </w:r>
      <w:r w:rsidR="00005DBF" w:rsidRPr="00F46608">
        <w:rPr>
          <w:rFonts w:ascii="Times New Roman" w:hAnsi="Times New Roman"/>
          <w:sz w:val="28"/>
          <w:szCs w:val="28"/>
          <w:lang w:val="da-DK"/>
        </w:rPr>
        <w:t xml:space="preserve"> </w:t>
      </w:r>
      <w:r w:rsidRPr="00F46608">
        <w:rPr>
          <w:rFonts w:ascii="Times New Roman" w:hAnsi="Times New Roman"/>
          <w:spacing w:val="-6"/>
          <w:sz w:val="28"/>
          <w:szCs w:val="28"/>
          <w:lang w:val="it-IT"/>
        </w:rPr>
        <w:t>Tổ chức xét, đề nghị trao “</w:t>
      </w:r>
      <w:r w:rsidRPr="00F46608">
        <w:rPr>
          <w:rFonts w:ascii="Times New Roman" w:hAnsi="Times New Roman"/>
          <w:i/>
          <w:spacing w:val="-6"/>
          <w:sz w:val="28"/>
          <w:szCs w:val="28"/>
          <w:lang w:val="it-IT"/>
        </w:rPr>
        <w:t>Giải thưởng 15/10</w:t>
      </w:r>
      <w:r w:rsidRPr="00F46608">
        <w:rPr>
          <w:rFonts w:ascii="Times New Roman" w:hAnsi="Times New Roman"/>
          <w:spacing w:val="-6"/>
          <w:sz w:val="28"/>
          <w:szCs w:val="28"/>
          <w:lang w:val="it-IT"/>
        </w:rPr>
        <w:t xml:space="preserve">” </w:t>
      </w:r>
      <w:r w:rsidR="00005DBF" w:rsidRPr="00F46608">
        <w:rPr>
          <w:rFonts w:ascii="Times New Roman" w:hAnsi="Times New Roman"/>
          <w:spacing w:val="-6"/>
          <w:sz w:val="28"/>
          <w:szCs w:val="28"/>
          <w:lang w:val="it-IT"/>
        </w:rPr>
        <w:t xml:space="preserve">và các hoạt động </w:t>
      </w:r>
      <w:r w:rsidRPr="00F46608">
        <w:rPr>
          <w:rFonts w:ascii="Times New Roman" w:hAnsi="Times New Roman"/>
          <w:spacing w:val="-6"/>
          <w:sz w:val="28"/>
          <w:szCs w:val="28"/>
          <w:lang w:val="it-IT"/>
        </w:rPr>
        <w:t>tôn vinh</w:t>
      </w:r>
      <w:r w:rsidR="00005DBF" w:rsidRPr="00F46608">
        <w:rPr>
          <w:rFonts w:ascii="Times New Roman" w:hAnsi="Times New Roman"/>
          <w:spacing w:val="-6"/>
          <w:sz w:val="28"/>
          <w:szCs w:val="28"/>
          <w:lang w:val="it-IT"/>
        </w:rPr>
        <w:t xml:space="preserve"> thủ lĩnh thanh niên,</w:t>
      </w:r>
      <w:r w:rsidRPr="00F46608">
        <w:rPr>
          <w:rFonts w:ascii="Times New Roman" w:hAnsi="Times New Roman"/>
          <w:spacing w:val="-6"/>
          <w:sz w:val="28"/>
          <w:szCs w:val="28"/>
          <w:lang w:val="it-IT"/>
        </w:rPr>
        <w:t xml:space="preserve"> cán bộ Hội tiêu biể</w:t>
      </w:r>
      <w:r w:rsidR="00005DBF" w:rsidRPr="00F46608">
        <w:rPr>
          <w:rFonts w:ascii="Times New Roman" w:hAnsi="Times New Roman"/>
          <w:spacing w:val="-6"/>
          <w:sz w:val="28"/>
          <w:szCs w:val="28"/>
          <w:lang w:val="it-IT"/>
        </w:rPr>
        <w:t>u</w:t>
      </w:r>
      <w:r w:rsidRPr="00F46608">
        <w:rPr>
          <w:rFonts w:ascii="Times New Roman" w:hAnsi="Times New Roman"/>
          <w:spacing w:val="-6"/>
          <w:sz w:val="28"/>
          <w:szCs w:val="28"/>
          <w:lang w:val="it-IT"/>
        </w:rPr>
        <w:t>.</w:t>
      </w:r>
    </w:p>
    <w:p w:rsidR="002E6041" w:rsidRPr="002C16D5" w:rsidRDefault="002E6041" w:rsidP="00F92171">
      <w:pPr>
        <w:shd w:val="clear" w:color="auto" w:fill="FFFFFF"/>
        <w:spacing w:before="60" w:after="60" w:line="240" w:lineRule="auto"/>
        <w:ind w:firstLine="720"/>
        <w:jc w:val="both"/>
        <w:rPr>
          <w:rFonts w:ascii="Times New Roman" w:hAnsi="Times New Roman"/>
          <w:b/>
          <w:i/>
          <w:sz w:val="28"/>
          <w:szCs w:val="28"/>
          <w:lang w:val="it-IT"/>
        </w:rPr>
      </w:pPr>
      <w:r w:rsidRPr="002C16D5">
        <w:rPr>
          <w:rFonts w:ascii="Times New Roman" w:hAnsi="Times New Roman"/>
          <w:b/>
          <w:i/>
          <w:sz w:val="28"/>
          <w:szCs w:val="28"/>
          <w:lang w:val="it-IT"/>
        </w:rPr>
        <w:t>3.2. Công tác hội viên</w:t>
      </w:r>
      <w:r w:rsidR="00DB5CD3" w:rsidRPr="002C16D5">
        <w:rPr>
          <w:rFonts w:ascii="Times New Roman" w:hAnsi="Times New Roman"/>
          <w:b/>
          <w:i/>
          <w:sz w:val="28"/>
          <w:szCs w:val="28"/>
          <w:lang w:val="it-IT"/>
        </w:rPr>
        <w:t xml:space="preserve">: </w:t>
      </w:r>
    </w:p>
    <w:p w:rsidR="002E6041" w:rsidRPr="00F46608" w:rsidRDefault="002E6041"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xml:space="preserve">- Tập trung phát triển hội viên mới, chú trọng đến chất lượng hội viên, không chạy theo số lượng; phối hợp chặt chẽ với tổ chức Đoàn trong việc thực hiện chủ trương “1+1” </w:t>
      </w:r>
      <w:r w:rsidRPr="00F46608">
        <w:rPr>
          <w:rFonts w:ascii="Times New Roman" w:hAnsi="Times New Roman"/>
          <w:i/>
          <w:sz w:val="28"/>
          <w:szCs w:val="28"/>
          <w:lang w:val="it-IT"/>
        </w:rPr>
        <w:t>(mỗi đoàn viên, hội viên giới thiệu được ít nhất một thanh niên tham gia Đoàn, Hội)</w:t>
      </w:r>
      <w:r w:rsidRPr="00F46608">
        <w:rPr>
          <w:rFonts w:ascii="Times New Roman" w:hAnsi="Times New Roman"/>
          <w:sz w:val="28"/>
          <w:szCs w:val="28"/>
          <w:lang w:val="it-IT"/>
        </w:rPr>
        <w:t>. Thực hiện đúng quy định, nguyên tắc, </w:t>
      </w:r>
      <w:hyperlink r:id="rId14" w:history="1">
        <w:r w:rsidRPr="00F46608">
          <w:rPr>
            <w:rFonts w:ascii="Times New Roman" w:hAnsi="Times New Roman"/>
            <w:sz w:val="28"/>
            <w:szCs w:val="28"/>
            <w:lang w:val="it-IT"/>
          </w:rPr>
          <w:t>quy trình</w:t>
        </w:r>
      </w:hyperlink>
      <w:r w:rsidRPr="00F46608">
        <w:rPr>
          <w:rFonts w:ascii="Times New Roman" w:hAnsi="Times New Roman"/>
          <w:sz w:val="28"/>
          <w:szCs w:val="28"/>
          <w:lang w:val="it-IT"/>
        </w:rPr>
        <w:t> và thủ tục công nhận thanh niên vào Hội, tổ chức lễ công nhận hội viên mới, hội viên danh dự theo nghi thức Hội.</w:t>
      </w:r>
    </w:p>
    <w:p w:rsidR="002E6041" w:rsidRPr="00F46608" w:rsidRDefault="002E6041" w:rsidP="00F92171">
      <w:pPr>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Tổ chức cơ sở Hội các cấp thường xuyên rà soát số liệu hội viên, số liệu thanh niên có mặt tại địa phương để chủ động trong công tác đoàn kết tập hợp thanh niên, phát triển hội viên mới</w:t>
      </w:r>
      <w:r w:rsidRPr="00F46608">
        <w:rPr>
          <w:rFonts w:ascii="Times New Roman" w:hAnsi="Times New Roman"/>
          <w:i/>
          <w:sz w:val="28"/>
          <w:szCs w:val="28"/>
          <w:lang w:val="it-IT"/>
        </w:rPr>
        <w:t>.</w:t>
      </w:r>
      <w:r w:rsidRPr="00F46608">
        <w:rPr>
          <w:rFonts w:ascii="Times New Roman" w:hAnsi="Times New Roman"/>
          <w:sz w:val="28"/>
          <w:szCs w:val="28"/>
          <w:lang w:val="it-IT"/>
        </w:rPr>
        <w:t xml:space="preserve"> Đổi mới công tác quản lý hội viên phù hợp với điều kiện thực tiễn công tác của từng địa phương, đơn vị.  </w:t>
      </w:r>
    </w:p>
    <w:p w:rsidR="002E6041" w:rsidRPr="00F46608" w:rsidRDefault="00804FC8" w:rsidP="00C11AF9">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xml:space="preserve">- </w:t>
      </w:r>
      <w:r w:rsidR="002E6041" w:rsidRPr="00F46608">
        <w:rPr>
          <w:rFonts w:ascii="Times New Roman" w:hAnsi="Times New Roman"/>
          <w:sz w:val="28"/>
          <w:szCs w:val="28"/>
          <w:lang w:val="it-IT"/>
        </w:rPr>
        <w:t>Thành lập các câu lạc bộ, đội, nhóm thanh niên theo sở thích để đa dạng hóa các loại hình tập hợp thanh niên đặc biệt trong các vùng</w:t>
      </w:r>
      <w:r w:rsidR="00C11AF9">
        <w:rPr>
          <w:rFonts w:ascii="Times New Roman" w:hAnsi="Times New Roman"/>
          <w:sz w:val="28"/>
          <w:szCs w:val="28"/>
          <w:lang w:val="it-IT"/>
        </w:rPr>
        <w:t xml:space="preserve">; </w:t>
      </w:r>
      <w:r w:rsidR="002E6041" w:rsidRPr="00F46608">
        <w:rPr>
          <w:rFonts w:ascii="Times New Roman" w:hAnsi="Times New Roman"/>
          <w:sz w:val="28"/>
          <w:szCs w:val="28"/>
          <w:lang w:val="it-IT"/>
        </w:rPr>
        <w:t>Tuyên truyền, giới thiệu về Đoàn Thanh niên cộng sản Hồ Chí Minh cho hội viên; phát hiện, bồi dưỡng hội viên ưu tú phấn đấu trở thành đoàn viên.</w:t>
      </w:r>
    </w:p>
    <w:p w:rsidR="002E6041" w:rsidRPr="00C11AF9" w:rsidRDefault="002E6041" w:rsidP="00F92171">
      <w:pPr>
        <w:shd w:val="clear" w:color="auto" w:fill="FFFFFF"/>
        <w:spacing w:before="60" w:after="60" w:line="240" w:lineRule="auto"/>
        <w:ind w:firstLine="720"/>
        <w:jc w:val="both"/>
        <w:rPr>
          <w:rFonts w:ascii="Times New Roman" w:hAnsi="Times New Roman"/>
          <w:b/>
          <w:i/>
          <w:sz w:val="28"/>
          <w:szCs w:val="28"/>
          <w:lang w:val="it-IT"/>
        </w:rPr>
      </w:pPr>
      <w:r w:rsidRPr="00C11AF9">
        <w:rPr>
          <w:rFonts w:ascii="Times New Roman" w:hAnsi="Times New Roman"/>
          <w:b/>
          <w:i/>
          <w:sz w:val="28"/>
          <w:szCs w:val="28"/>
          <w:lang w:val="it-IT"/>
        </w:rPr>
        <w:t>3.3. Công tác xây dựng tổ chức cơ sở Hội</w:t>
      </w:r>
      <w:r w:rsidR="00DB5CD3" w:rsidRPr="00C11AF9">
        <w:rPr>
          <w:rFonts w:ascii="Times New Roman" w:hAnsi="Times New Roman"/>
          <w:b/>
          <w:i/>
          <w:sz w:val="28"/>
          <w:szCs w:val="28"/>
          <w:lang w:val="it-IT"/>
        </w:rPr>
        <w:t xml:space="preserve">: </w:t>
      </w:r>
    </w:p>
    <w:p w:rsidR="002E6041" w:rsidRPr="00F46608" w:rsidRDefault="002E6041" w:rsidP="00F92171">
      <w:pPr>
        <w:spacing w:before="60" w:after="60" w:line="240" w:lineRule="auto"/>
        <w:ind w:firstLine="720"/>
        <w:jc w:val="both"/>
        <w:rPr>
          <w:rFonts w:ascii="Times New Roman" w:hAnsi="Times New Roman"/>
          <w:spacing w:val="-2"/>
          <w:sz w:val="28"/>
          <w:szCs w:val="28"/>
          <w:lang w:val="es-ES"/>
        </w:rPr>
      </w:pPr>
      <w:r w:rsidRPr="00F46608">
        <w:rPr>
          <w:rFonts w:ascii="Times New Roman" w:hAnsi="Times New Roman"/>
          <w:spacing w:val="-2"/>
          <w:sz w:val="28"/>
          <w:szCs w:val="28"/>
          <w:lang w:val="es-ES"/>
        </w:rPr>
        <w:t>- Tập trung chuyển đổi mô hình tổ chứ</w:t>
      </w:r>
      <w:r w:rsidR="00CD7147">
        <w:rPr>
          <w:rFonts w:ascii="Times New Roman" w:hAnsi="Times New Roman"/>
          <w:spacing w:val="-2"/>
          <w:sz w:val="28"/>
          <w:szCs w:val="28"/>
          <w:lang w:val="es-ES"/>
        </w:rPr>
        <w:t>c C</w:t>
      </w:r>
      <w:r w:rsidRPr="00F46608">
        <w:rPr>
          <w:rFonts w:ascii="Times New Roman" w:hAnsi="Times New Roman"/>
          <w:spacing w:val="-2"/>
          <w:sz w:val="28"/>
          <w:szCs w:val="28"/>
          <w:lang w:val="es-ES"/>
        </w:rPr>
        <w:t>hi hội theo đị</w:t>
      </w:r>
      <w:r w:rsidR="00CD7147">
        <w:rPr>
          <w:rFonts w:ascii="Times New Roman" w:hAnsi="Times New Roman"/>
          <w:spacing w:val="-2"/>
          <w:sz w:val="28"/>
          <w:szCs w:val="28"/>
          <w:lang w:val="es-ES"/>
        </w:rPr>
        <w:t>a bàn dân cư sang các C</w:t>
      </w:r>
      <w:r w:rsidRPr="00F46608">
        <w:rPr>
          <w:rFonts w:ascii="Times New Roman" w:hAnsi="Times New Roman"/>
          <w:spacing w:val="-2"/>
          <w:sz w:val="28"/>
          <w:szCs w:val="28"/>
          <w:lang w:val="es-ES"/>
        </w:rPr>
        <w:t>âu lạc bộ, tổ, đội, nhóm thanh niên. Nâng cao chất lượng sinh hoạ</w:t>
      </w:r>
      <w:r w:rsidR="00CD7147">
        <w:rPr>
          <w:rFonts w:ascii="Times New Roman" w:hAnsi="Times New Roman"/>
          <w:spacing w:val="-2"/>
          <w:sz w:val="28"/>
          <w:szCs w:val="28"/>
          <w:lang w:val="es-ES"/>
        </w:rPr>
        <w:t>t C</w:t>
      </w:r>
      <w:r w:rsidRPr="00F46608">
        <w:rPr>
          <w:rFonts w:ascii="Times New Roman" w:hAnsi="Times New Roman"/>
          <w:spacing w:val="-2"/>
          <w:sz w:val="28"/>
          <w:szCs w:val="28"/>
          <w:lang w:val="es-ES"/>
        </w:rPr>
        <w:t>hi hộ</w:t>
      </w:r>
      <w:r w:rsidR="00CD7147">
        <w:rPr>
          <w:rFonts w:ascii="Times New Roman" w:hAnsi="Times New Roman"/>
          <w:spacing w:val="-2"/>
          <w:sz w:val="28"/>
          <w:szCs w:val="28"/>
          <w:lang w:val="es-ES"/>
        </w:rPr>
        <w:t>i, C</w:t>
      </w:r>
      <w:r w:rsidRPr="00F46608">
        <w:rPr>
          <w:rFonts w:ascii="Times New Roman" w:hAnsi="Times New Roman"/>
          <w:spacing w:val="-2"/>
          <w:sz w:val="28"/>
          <w:szCs w:val="28"/>
          <w:lang w:val="es-ES"/>
        </w:rPr>
        <w:t>âu lạc bộ, tổ, đội, nhóm thanh niên.</w:t>
      </w:r>
    </w:p>
    <w:p w:rsidR="002F5C98" w:rsidRPr="00F46608" w:rsidRDefault="002E6041"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xml:space="preserve">- </w:t>
      </w:r>
      <w:r w:rsidR="002F5C98" w:rsidRPr="00F46608">
        <w:rPr>
          <w:rFonts w:ascii="Times New Roman" w:hAnsi="Times New Roman"/>
          <w:sz w:val="28"/>
          <w:szCs w:val="28"/>
          <w:lang w:val="it-IT"/>
        </w:rPr>
        <w:t>Nâng cao hiệu quả hoạt động của tổ chức Hội trong các </w:t>
      </w:r>
      <w:hyperlink r:id="rId15" w:history="1">
        <w:r w:rsidR="002F5C98" w:rsidRPr="00F46608">
          <w:rPr>
            <w:rFonts w:ascii="Times New Roman" w:hAnsi="Times New Roman"/>
            <w:sz w:val="28"/>
            <w:szCs w:val="28"/>
            <w:lang w:val="it-IT"/>
          </w:rPr>
          <w:t>doanh nghiệp Nhà nước</w:t>
        </w:r>
      </w:hyperlink>
      <w:r w:rsidR="002F5C98" w:rsidRPr="00F46608">
        <w:rPr>
          <w:rFonts w:ascii="Times New Roman" w:hAnsi="Times New Roman"/>
          <w:sz w:val="28"/>
          <w:szCs w:val="28"/>
          <w:lang w:val="it-IT"/>
        </w:rPr>
        <w:t xml:space="preserve">, các Câu lạc bộ, đội, nhóm thanh niên. Đẩy mạnh các hình thức tập </w:t>
      </w:r>
      <w:r w:rsidR="002F5C98" w:rsidRPr="00F46608">
        <w:rPr>
          <w:rFonts w:ascii="Times New Roman" w:hAnsi="Times New Roman"/>
          <w:sz w:val="28"/>
          <w:szCs w:val="28"/>
          <w:lang w:val="it-IT"/>
        </w:rPr>
        <w:lastRenderedPageBreak/>
        <w:t>hợp thanh niên trên mạng Internet và các diễn đàn, mạng xã hội... Tiếp tục mở rộng các hình thứ</w:t>
      </w:r>
      <w:r w:rsidR="00CD7147">
        <w:rPr>
          <w:rFonts w:ascii="Times New Roman" w:hAnsi="Times New Roman"/>
          <w:sz w:val="28"/>
          <w:szCs w:val="28"/>
          <w:lang w:val="it-IT"/>
        </w:rPr>
        <w:t>c C</w:t>
      </w:r>
      <w:r w:rsidR="002F5C98" w:rsidRPr="00F46608">
        <w:rPr>
          <w:rFonts w:ascii="Times New Roman" w:hAnsi="Times New Roman"/>
          <w:sz w:val="28"/>
          <w:szCs w:val="28"/>
          <w:lang w:val="it-IT"/>
        </w:rPr>
        <w:t>hi hộ</w:t>
      </w:r>
      <w:r w:rsidR="00CD7147">
        <w:rPr>
          <w:rFonts w:ascii="Times New Roman" w:hAnsi="Times New Roman"/>
          <w:sz w:val="28"/>
          <w:szCs w:val="28"/>
          <w:lang w:val="it-IT"/>
        </w:rPr>
        <w:t>i, C</w:t>
      </w:r>
      <w:r w:rsidR="002F5C98" w:rsidRPr="00F46608">
        <w:rPr>
          <w:rFonts w:ascii="Times New Roman" w:hAnsi="Times New Roman"/>
          <w:sz w:val="28"/>
          <w:szCs w:val="28"/>
          <w:lang w:val="it-IT"/>
        </w:rPr>
        <w:t>âu lạc bộ trực thuộc Ủy ban Hội cấp huyện.</w:t>
      </w:r>
    </w:p>
    <w:p w:rsidR="002E6041" w:rsidRPr="00F14778" w:rsidRDefault="002E6041" w:rsidP="00F92171">
      <w:pPr>
        <w:shd w:val="clear" w:color="auto" w:fill="FFFFFF"/>
        <w:spacing w:before="60" w:after="60" w:line="240" w:lineRule="auto"/>
        <w:ind w:firstLine="720"/>
        <w:jc w:val="both"/>
        <w:rPr>
          <w:rFonts w:ascii="Times New Roman" w:hAnsi="Times New Roman"/>
          <w:b/>
          <w:i/>
          <w:sz w:val="28"/>
          <w:szCs w:val="28"/>
          <w:lang w:val="it-IT"/>
        </w:rPr>
      </w:pPr>
      <w:r w:rsidRPr="00F14778">
        <w:rPr>
          <w:rFonts w:ascii="Times New Roman" w:hAnsi="Times New Roman"/>
          <w:b/>
          <w:i/>
          <w:sz w:val="28"/>
          <w:szCs w:val="28"/>
          <w:lang w:val="it-IT"/>
        </w:rPr>
        <w:t>3.4. Củng cố và nâng cao chất lượng tổ chức thành viên tập thể của Hội Liên hiệp Thanh niên Việt Nam</w:t>
      </w:r>
    </w:p>
    <w:p w:rsidR="002E6041" w:rsidRPr="00F46608" w:rsidRDefault="002E6041" w:rsidP="00F92171">
      <w:pPr>
        <w:shd w:val="clear" w:color="auto" w:fill="FFFFFF"/>
        <w:spacing w:before="60" w:after="60" w:line="240" w:lineRule="auto"/>
        <w:ind w:firstLine="720"/>
        <w:jc w:val="both"/>
        <w:rPr>
          <w:rFonts w:ascii="Times New Roman" w:hAnsi="Times New Roman"/>
          <w:spacing w:val="-4"/>
          <w:sz w:val="28"/>
          <w:szCs w:val="28"/>
          <w:lang w:val="it-IT"/>
        </w:rPr>
      </w:pPr>
      <w:r w:rsidRPr="00F46608">
        <w:rPr>
          <w:rFonts w:ascii="Times New Roman" w:hAnsi="Times New Roman"/>
          <w:spacing w:val="-4"/>
          <w:sz w:val="28"/>
          <w:szCs w:val="28"/>
          <w:lang w:val="it-IT"/>
        </w:rPr>
        <w:t xml:space="preserve">- Đoàn TNCS Hồ Chí Minh </w:t>
      </w:r>
      <w:r w:rsidR="008D067A">
        <w:rPr>
          <w:rFonts w:ascii="Times New Roman" w:hAnsi="Times New Roman"/>
          <w:spacing w:val="-4"/>
          <w:sz w:val="28"/>
          <w:szCs w:val="28"/>
          <w:lang w:val="it-IT"/>
        </w:rPr>
        <w:t>huyện Tây Giang</w:t>
      </w:r>
      <w:r w:rsidRPr="00F46608">
        <w:rPr>
          <w:rFonts w:ascii="Times New Roman" w:hAnsi="Times New Roman"/>
          <w:spacing w:val="-4"/>
          <w:sz w:val="28"/>
          <w:szCs w:val="28"/>
          <w:lang w:val="it-IT"/>
        </w:rPr>
        <w:t>: Đảm bảo vai trò nòng cốt chính trị của tổ chức Đoàn đối với tổ chức Hội trong công tác xây dựng Hội và mọi hoạt động của Hội. Tăng cường tính định hướng chính trị về nội dung của Đoàn đối với Hội, tạo điều kiện thuận lợi để Hội chủ động hoạt động. Nâng cao chất lượng đội ngũ cán bộ Đoàn tham gia công tác Hội; chủ động phát hiện, lựa chọn những nhân tố tích cực trong hoạt động Hội làm nguồn cán bộ Đoàn các cấp.</w:t>
      </w:r>
    </w:p>
    <w:p w:rsidR="002E6041" w:rsidRPr="00F46608" w:rsidRDefault="002E6041"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xml:space="preserve">- </w:t>
      </w:r>
      <w:r w:rsidR="00EA1125">
        <w:rPr>
          <w:rFonts w:ascii="Times New Roman" w:hAnsi="Times New Roman"/>
          <w:sz w:val="28"/>
          <w:szCs w:val="28"/>
          <w:lang w:val="it-IT"/>
        </w:rPr>
        <w:t>CLB</w:t>
      </w:r>
      <w:r w:rsidRPr="00F46608">
        <w:rPr>
          <w:rFonts w:ascii="Times New Roman" w:hAnsi="Times New Roman"/>
          <w:sz w:val="28"/>
          <w:szCs w:val="28"/>
          <w:lang w:val="it-IT"/>
        </w:rPr>
        <w:t xml:space="preserve"> Thầy thuốc trẻ</w:t>
      </w:r>
      <w:r w:rsidR="007970FC">
        <w:rPr>
          <w:rFonts w:ascii="Times New Roman" w:hAnsi="Times New Roman"/>
          <w:sz w:val="28"/>
          <w:szCs w:val="28"/>
          <w:lang w:val="it-IT"/>
        </w:rPr>
        <w:t xml:space="preserve"> huyện</w:t>
      </w:r>
      <w:r w:rsidRPr="00F46608">
        <w:rPr>
          <w:rFonts w:ascii="Times New Roman" w:hAnsi="Times New Roman"/>
          <w:sz w:val="28"/>
          <w:szCs w:val="28"/>
          <w:lang w:val="it-IT"/>
        </w:rPr>
        <w:t xml:space="preserve">: Phát huy vai trò của </w:t>
      </w:r>
      <w:r w:rsidR="00EA1125">
        <w:rPr>
          <w:rFonts w:ascii="Times New Roman" w:hAnsi="Times New Roman"/>
          <w:sz w:val="28"/>
          <w:szCs w:val="28"/>
          <w:lang w:val="it-IT"/>
        </w:rPr>
        <w:t>mình</w:t>
      </w:r>
      <w:r w:rsidRPr="00F46608">
        <w:rPr>
          <w:rFonts w:ascii="Times New Roman" w:hAnsi="Times New Roman"/>
          <w:sz w:val="28"/>
          <w:szCs w:val="28"/>
          <w:lang w:val="it-IT"/>
        </w:rPr>
        <w:t xml:space="preserve"> trong công tác tập hợp, đoàn kết lực lượng thầy thuốc trẻ, chăm lo, hỗ trợ và phát huy lực lượng thầy thuốc trẻ trong công tác bảo vệ, chăm sóc và nâng cao sức khỏe Nhân dân</w:t>
      </w:r>
      <w:r w:rsidR="00CD7EEE" w:rsidRPr="00F46608">
        <w:rPr>
          <w:rFonts w:ascii="Times New Roman" w:hAnsi="Times New Roman"/>
          <w:sz w:val="28"/>
          <w:szCs w:val="28"/>
          <w:lang w:val="it-IT"/>
        </w:rPr>
        <w:t>, công tác phòng, chống dịch bệnh Covid-19 trong điều kiện bình thường mới</w:t>
      </w:r>
      <w:r w:rsidRPr="00F46608">
        <w:rPr>
          <w:rFonts w:ascii="Times New Roman" w:hAnsi="Times New Roman"/>
          <w:sz w:val="28"/>
          <w:szCs w:val="28"/>
          <w:lang w:val="it-IT"/>
        </w:rPr>
        <w:t>. Tập trung đổi mới nội dung, phương thức tổ chức Ngày hội Thầy Thuốc trẻ làm theo lời Bác, tình nguyện vì sức khỏe cộng đồng</w:t>
      </w:r>
      <w:r w:rsidRPr="00F46608">
        <w:rPr>
          <w:rFonts w:ascii="Times New Roman" w:hAnsi="Times New Roman"/>
          <w:i/>
          <w:sz w:val="28"/>
          <w:szCs w:val="28"/>
          <w:lang w:val="it-IT"/>
        </w:rPr>
        <w:t xml:space="preserve"> </w:t>
      </w:r>
      <w:r w:rsidRPr="00F46608">
        <w:rPr>
          <w:rFonts w:ascii="Times New Roman" w:hAnsi="Times New Roman"/>
          <w:sz w:val="28"/>
          <w:szCs w:val="28"/>
          <w:lang w:val="it-IT"/>
        </w:rPr>
        <w:t>năm 202</w:t>
      </w:r>
      <w:r w:rsidR="00CD7EEE" w:rsidRPr="00F46608">
        <w:rPr>
          <w:rFonts w:ascii="Times New Roman" w:hAnsi="Times New Roman"/>
          <w:sz w:val="28"/>
          <w:szCs w:val="28"/>
          <w:lang w:val="it-IT"/>
        </w:rPr>
        <w:t>2</w:t>
      </w:r>
      <w:r w:rsidRPr="00F46608">
        <w:rPr>
          <w:rFonts w:ascii="Times New Roman" w:hAnsi="Times New Roman"/>
          <w:sz w:val="28"/>
          <w:szCs w:val="28"/>
          <w:lang w:val="it-IT"/>
        </w:rPr>
        <w:t xml:space="preserve">, nâng cao chất lượng các hoạt động khám bệnh tình nguyện theo chuyên đề. </w:t>
      </w:r>
    </w:p>
    <w:p w:rsidR="00AA0893" w:rsidRPr="00F46608" w:rsidRDefault="00AA0893" w:rsidP="00F92171">
      <w:pPr>
        <w:spacing w:before="60" w:after="60" w:line="240" w:lineRule="auto"/>
        <w:ind w:firstLine="720"/>
        <w:jc w:val="both"/>
        <w:rPr>
          <w:rFonts w:ascii="Times New Roman" w:hAnsi="Times New Roman"/>
          <w:spacing w:val="-2"/>
          <w:sz w:val="28"/>
          <w:szCs w:val="28"/>
          <w:lang w:val="es-ES"/>
        </w:rPr>
      </w:pPr>
      <w:r w:rsidRPr="00F46608">
        <w:rPr>
          <w:rFonts w:ascii="Times New Roman" w:hAnsi="Times New Roman"/>
          <w:spacing w:val="-2"/>
          <w:sz w:val="28"/>
          <w:szCs w:val="28"/>
          <w:lang w:val="es-ES"/>
        </w:rPr>
        <w:t xml:space="preserve">- Hội LHTN Việt Nam các </w:t>
      </w:r>
      <w:r w:rsidR="007970FC">
        <w:rPr>
          <w:rFonts w:ascii="Times New Roman" w:hAnsi="Times New Roman"/>
          <w:spacing w:val="-2"/>
          <w:sz w:val="28"/>
          <w:szCs w:val="28"/>
          <w:lang w:val="es-ES"/>
        </w:rPr>
        <w:t>xã, trực thuộc</w:t>
      </w:r>
      <w:r w:rsidRPr="00F46608">
        <w:rPr>
          <w:rFonts w:ascii="Times New Roman" w:hAnsi="Times New Roman"/>
          <w:spacing w:val="-2"/>
          <w:sz w:val="28"/>
          <w:szCs w:val="28"/>
          <w:lang w:val="es-ES"/>
        </w:rPr>
        <w:t xml:space="preserve"> </w:t>
      </w:r>
      <w:r w:rsidRPr="00F46608">
        <w:rPr>
          <w:rFonts w:ascii="Times New Roman" w:hAnsi="Times New Roman"/>
          <w:sz w:val="28"/>
          <w:szCs w:val="28"/>
        </w:rPr>
        <w:t xml:space="preserve">triển khai thực hiện </w:t>
      </w:r>
      <w:r w:rsidRPr="00F46608">
        <w:rPr>
          <w:rFonts w:ascii="Times New Roman" w:hAnsi="Times New Roman"/>
          <w:spacing w:val="2"/>
          <w:sz w:val="28"/>
          <w:szCs w:val="28"/>
          <w:lang w:val="sv-SE"/>
        </w:rPr>
        <w:t xml:space="preserve">Kết luận 07 về </w:t>
      </w:r>
      <w:r w:rsidRPr="00F46608">
        <w:rPr>
          <w:rFonts w:ascii="Times New Roman" w:hAnsi="Times New Roman"/>
          <w:i/>
          <w:spacing w:val="2"/>
          <w:sz w:val="28"/>
          <w:szCs w:val="28"/>
          <w:lang w:val="sv-SE"/>
        </w:rPr>
        <w:t xml:space="preserve">“Một số giải pháp tăng cường vai trò nòng cốt chính trị của của Đoàn TNCS Hồ Chí Minh trong Hội Liên hiệp Thanh niên Việt Nam, Hội Sinh viên Việt Nam và các tổ chức thanh niên Việt Nam”. </w:t>
      </w:r>
      <w:r w:rsidRPr="00F46608">
        <w:rPr>
          <w:rFonts w:ascii="Times New Roman" w:hAnsi="Times New Roman"/>
          <w:spacing w:val="2"/>
          <w:sz w:val="28"/>
          <w:szCs w:val="28"/>
          <w:lang w:val="sv-SE"/>
        </w:rPr>
        <w:t>Rà soát, củng cố hoạt động và thành lập mới Câu lạc bộ Thầy thuốc tr</w:t>
      </w:r>
      <w:r w:rsidR="007970FC">
        <w:rPr>
          <w:rFonts w:ascii="Times New Roman" w:hAnsi="Times New Roman"/>
          <w:spacing w:val="2"/>
          <w:sz w:val="28"/>
          <w:szCs w:val="28"/>
          <w:lang w:val="sv-SE"/>
        </w:rPr>
        <w:t>ẻ</w:t>
      </w:r>
      <w:r w:rsidR="00551463" w:rsidRPr="00F46608">
        <w:rPr>
          <w:rFonts w:ascii="Times New Roman" w:hAnsi="Times New Roman"/>
          <w:spacing w:val="2"/>
          <w:sz w:val="28"/>
          <w:szCs w:val="28"/>
          <w:lang w:val="sv-SE"/>
        </w:rPr>
        <w:t xml:space="preserve"> cấp huyện</w:t>
      </w:r>
      <w:r w:rsidRPr="00F46608">
        <w:rPr>
          <w:rFonts w:ascii="Times New Roman" w:hAnsi="Times New Roman"/>
          <w:spacing w:val="2"/>
          <w:sz w:val="28"/>
          <w:szCs w:val="28"/>
          <w:lang w:val="sv-SE"/>
        </w:rPr>
        <w:t>.</w:t>
      </w:r>
    </w:p>
    <w:p w:rsidR="002E6041" w:rsidRPr="007970FC" w:rsidRDefault="002E6041" w:rsidP="00F92171">
      <w:pPr>
        <w:shd w:val="clear" w:color="auto" w:fill="FFFFFF"/>
        <w:spacing w:before="60" w:after="60" w:line="240" w:lineRule="auto"/>
        <w:ind w:firstLine="720"/>
        <w:jc w:val="both"/>
        <w:rPr>
          <w:rFonts w:ascii="Times New Roman" w:hAnsi="Times New Roman"/>
          <w:b/>
          <w:i/>
          <w:sz w:val="28"/>
          <w:szCs w:val="28"/>
          <w:lang w:val="it-IT"/>
        </w:rPr>
      </w:pPr>
      <w:r w:rsidRPr="007970FC">
        <w:rPr>
          <w:rFonts w:ascii="Times New Roman" w:hAnsi="Times New Roman"/>
          <w:b/>
          <w:i/>
          <w:sz w:val="28"/>
          <w:szCs w:val="28"/>
          <w:lang w:val="it-IT"/>
        </w:rPr>
        <w:t xml:space="preserve">3.5. </w:t>
      </w:r>
      <w:r w:rsidR="00DB5CD3" w:rsidRPr="007970FC">
        <w:rPr>
          <w:rFonts w:ascii="Times New Roman" w:hAnsi="Times New Roman"/>
          <w:b/>
          <w:i/>
          <w:sz w:val="28"/>
          <w:szCs w:val="28"/>
          <w:lang w:val="it-IT"/>
        </w:rPr>
        <w:t>C</w:t>
      </w:r>
      <w:r w:rsidRPr="007970FC">
        <w:rPr>
          <w:rFonts w:ascii="Times New Roman" w:hAnsi="Times New Roman"/>
          <w:b/>
          <w:i/>
          <w:sz w:val="28"/>
          <w:szCs w:val="28"/>
          <w:lang w:val="it-IT"/>
        </w:rPr>
        <w:t>ông tác quốc tế thanh niên</w:t>
      </w:r>
      <w:r w:rsidR="00DB5CD3" w:rsidRPr="007970FC">
        <w:rPr>
          <w:rFonts w:ascii="Times New Roman" w:hAnsi="Times New Roman"/>
          <w:b/>
          <w:i/>
          <w:sz w:val="28"/>
          <w:szCs w:val="28"/>
          <w:lang w:val="it-IT"/>
        </w:rPr>
        <w:t xml:space="preserve">: </w:t>
      </w:r>
    </w:p>
    <w:p w:rsidR="002E6041" w:rsidRPr="00F46608" w:rsidRDefault="002E6041" w:rsidP="00F92171">
      <w:pPr>
        <w:spacing w:before="60" w:after="60" w:line="240" w:lineRule="auto"/>
        <w:ind w:firstLine="720"/>
        <w:jc w:val="both"/>
        <w:rPr>
          <w:rFonts w:ascii="Times New Roman" w:hAnsi="Times New Roman"/>
          <w:spacing w:val="-2"/>
          <w:sz w:val="28"/>
          <w:szCs w:val="28"/>
          <w:lang w:val="es-ES"/>
        </w:rPr>
      </w:pPr>
      <w:r w:rsidRPr="00F46608">
        <w:rPr>
          <w:rFonts w:ascii="Times New Roman" w:hAnsi="Times New Roman"/>
          <w:spacing w:val="-2"/>
          <w:sz w:val="28"/>
          <w:szCs w:val="28"/>
          <w:lang w:val="es-ES"/>
        </w:rPr>
        <w:t>Tăng cường tổ chức các hoạt động giao lưu, kết nối và hỗ trợ thanh niên tỉnh Sê Kông, nước CHDCND Lào</w:t>
      </w:r>
      <w:r w:rsidR="007970FC">
        <w:rPr>
          <w:rFonts w:ascii="Times New Roman" w:hAnsi="Times New Roman"/>
          <w:spacing w:val="-2"/>
          <w:sz w:val="28"/>
          <w:szCs w:val="28"/>
          <w:lang w:val="es-ES"/>
        </w:rPr>
        <w:t xml:space="preserve"> (học tập tại </w:t>
      </w:r>
      <w:r w:rsidR="00CD7147">
        <w:rPr>
          <w:rFonts w:ascii="Times New Roman" w:hAnsi="Times New Roman"/>
          <w:spacing w:val="-2"/>
          <w:sz w:val="28"/>
          <w:szCs w:val="28"/>
          <w:lang w:val="es-ES"/>
        </w:rPr>
        <w:t xml:space="preserve">huyện </w:t>
      </w:r>
      <w:r w:rsidR="007970FC">
        <w:rPr>
          <w:rFonts w:ascii="Times New Roman" w:hAnsi="Times New Roman"/>
          <w:spacing w:val="-2"/>
          <w:sz w:val="28"/>
          <w:szCs w:val="28"/>
          <w:lang w:val="es-ES"/>
        </w:rPr>
        <w:t>Tây Giang</w:t>
      </w:r>
      <w:r w:rsidR="00CD7147">
        <w:rPr>
          <w:rFonts w:ascii="Times New Roman" w:hAnsi="Times New Roman"/>
          <w:spacing w:val="-2"/>
          <w:sz w:val="28"/>
          <w:szCs w:val="28"/>
          <w:lang w:val="es-ES"/>
        </w:rPr>
        <w:t xml:space="preserve"> hoặc tại tỉnh Quảng Nam</w:t>
      </w:r>
      <w:r w:rsidR="007970FC">
        <w:rPr>
          <w:rFonts w:ascii="Times New Roman" w:hAnsi="Times New Roman"/>
          <w:spacing w:val="-2"/>
          <w:sz w:val="28"/>
          <w:szCs w:val="28"/>
          <w:lang w:val="es-ES"/>
        </w:rPr>
        <w:t>)</w:t>
      </w:r>
      <w:r w:rsidRPr="00F46608">
        <w:rPr>
          <w:rFonts w:ascii="Times New Roman" w:hAnsi="Times New Roman"/>
          <w:spacing w:val="-2"/>
          <w:sz w:val="28"/>
          <w:szCs w:val="28"/>
          <w:lang w:val="es-ES"/>
        </w:rPr>
        <w:t>.</w:t>
      </w:r>
      <w:r w:rsidR="002F4307" w:rsidRPr="00F46608">
        <w:rPr>
          <w:rFonts w:ascii="Times New Roman" w:hAnsi="Times New Roman"/>
          <w:spacing w:val="-2"/>
          <w:sz w:val="28"/>
          <w:szCs w:val="28"/>
          <w:lang w:val="es-ES"/>
        </w:rPr>
        <w:t xml:space="preserve"> Chủ </w:t>
      </w:r>
      <w:r w:rsidR="002F4307" w:rsidRPr="00F46608">
        <w:rPr>
          <w:rFonts w:ascii="Times New Roman" w:hAnsi="Times New Roman"/>
          <w:sz w:val="28"/>
          <w:szCs w:val="28"/>
          <w:lang w:val="it-IT"/>
        </w:rPr>
        <w:t>động kết nối với các tổ chức quốc tế để khai thác nguồn lực hỗ trợ cho công tác Hội và phong trào thanh niên.</w:t>
      </w:r>
    </w:p>
    <w:p w:rsidR="002E6041" w:rsidRPr="007970FC" w:rsidRDefault="002E6041" w:rsidP="00F92171">
      <w:pPr>
        <w:shd w:val="clear" w:color="auto" w:fill="FFFFFF"/>
        <w:spacing w:before="60" w:after="60" w:line="240" w:lineRule="auto"/>
        <w:ind w:firstLine="720"/>
        <w:jc w:val="both"/>
        <w:rPr>
          <w:rFonts w:ascii="Times New Roman" w:hAnsi="Times New Roman"/>
          <w:b/>
          <w:i/>
          <w:sz w:val="28"/>
          <w:szCs w:val="28"/>
          <w:lang w:val="it-IT"/>
        </w:rPr>
      </w:pPr>
      <w:r w:rsidRPr="007970FC">
        <w:rPr>
          <w:rFonts w:ascii="Times New Roman" w:hAnsi="Times New Roman"/>
          <w:b/>
          <w:i/>
          <w:sz w:val="28"/>
          <w:szCs w:val="28"/>
          <w:lang w:val="it-IT"/>
        </w:rPr>
        <w:t>3.6. Công tác kiểm tra, giám sát của Hội</w:t>
      </w:r>
      <w:r w:rsidR="00DB5CD3" w:rsidRPr="007970FC">
        <w:rPr>
          <w:rFonts w:ascii="Times New Roman" w:hAnsi="Times New Roman"/>
          <w:b/>
          <w:i/>
          <w:sz w:val="28"/>
          <w:szCs w:val="28"/>
          <w:lang w:val="it-IT"/>
        </w:rPr>
        <w:t xml:space="preserve">: </w:t>
      </w:r>
    </w:p>
    <w:p w:rsidR="002E6041" w:rsidRPr="00F46608" w:rsidRDefault="002E6041" w:rsidP="00F92171">
      <w:pPr>
        <w:shd w:val="clear" w:color="auto" w:fill="FFFFFF"/>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 xml:space="preserve">- Duy trì kiểm tra định kỳ 06 tháng, năm; kiểm tra, giám sát theo chuyên đề, đột xuất. Tập trung kiểm tra, giám sát việc tổ chức thực hiện Nghị quyết Đại hội Hội LHTN Việt Nam các cấp, các chủ trương công tác của Ủy ban Hội Liên hiệp Thanh niên Việt Nam </w:t>
      </w:r>
      <w:r w:rsidR="007970FC">
        <w:rPr>
          <w:rFonts w:ascii="Times New Roman" w:hAnsi="Times New Roman"/>
          <w:sz w:val="28"/>
          <w:szCs w:val="28"/>
          <w:lang w:val="it-IT"/>
        </w:rPr>
        <w:t xml:space="preserve">huyện </w:t>
      </w:r>
      <w:r w:rsidRPr="00F46608">
        <w:rPr>
          <w:rFonts w:ascii="Times New Roman" w:hAnsi="Times New Roman"/>
          <w:sz w:val="28"/>
          <w:szCs w:val="28"/>
          <w:lang w:val="it-IT"/>
        </w:rPr>
        <w:t>trong năm 202</w:t>
      </w:r>
      <w:r w:rsidR="008C16FE" w:rsidRPr="00F46608">
        <w:rPr>
          <w:rFonts w:ascii="Times New Roman" w:hAnsi="Times New Roman"/>
          <w:sz w:val="28"/>
          <w:szCs w:val="28"/>
          <w:lang w:val="it-IT"/>
        </w:rPr>
        <w:t>2</w:t>
      </w:r>
      <w:r w:rsidRPr="00F46608">
        <w:rPr>
          <w:rFonts w:ascii="Times New Roman" w:hAnsi="Times New Roman"/>
          <w:sz w:val="28"/>
          <w:szCs w:val="28"/>
          <w:lang w:val="it-IT"/>
        </w:rPr>
        <w:t>.</w:t>
      </w:r>
    </w:p>
    <w:p w:rsidR="002B2BB1" w:rsidRPr="00F46608" w:rsidRDefault="002E6041" w:rsidP="00F92171">
      <w:pPr>
        <w:spacing w:before="60" w:after="60" w:line="240" w:lineRule="auto"/>
        <w:ind w:firstLine="709"/>
        <w:jc w:val="both"/>
        <w:rPr>
          <w:rFonts w:ascii="Times New Roman" w:hAnsi="Times New Roman"/>
          <w:sz w:val="28"/>
          <w:szCs w:val="28"/>
          <w:lang w:val="it-IT"/>
        </w:rPr>
      </w:pPr>
      <w:r w:rsidRPr="00F46608">
        <w:rPr>
          <w:rFonts w:ascii="Times New Roman" w:hAnsi="Times New Roman"/>
          <w:sz w:val="28"/>
          <w:szCs w:val="28"/>
          <w:lang w:val="it-IT"/>
        </w:rPr>
        <w:t>- Giám sát việc thực hiện nhiệm vụ của cán bộ Hội, nhất là đội ngũ cán bộ Hội chủ chốt các cấp; việc giải quyết những vấn đề bức xúc của hội viên, thanh niên. Nâng cao chất lượng, hiệu quả các đợt kiểm tra, giám sát và việc đánh giá kết quả công tác Hội và phong trào thanh niên năm 202</w:t>
      </w:r>
      <w:r w:rsidR="00A029E9" w:rsidRPr="00F46608">
        <w:rPr>
          <w:rFonts w:ascii="Times New Roman" w:hAnsi="Times New Roman"/>
          <w:sz w:val="28"/>
          <w:szCs w:val="28"/>
          <w:lang w:val="it-IT"/>
        </w:rPr>
        <w:t>2</w:t>
      </w:r>
      <w:r w:rsidRPr="00F46608">
        <w:rPr>
          <w:rFonts w:ascii="Times New Roman" w:hAnsi="Times New Roman"/>
          <w:sz w:val="28"/>
          <w:szCs w:val="28"/>
          <w:lang w:val="it-IT"/>
        </w:rPr>
        <w:t>.</w:t>
      </w:r>
    </w:p>
    <w:p w:rsidR="005D091B" w:rsidRPr="00F46608" w:rsidRDefault="005D091B" w:rsidP="00F92171">
      <w:pPr>
        <w:pStyle w:val="Heading2"/>
        <w:tabs>
          <w:tab w:val="left" w:pos="0"/>
        </w:tabs>
        <w:spacing w:before="60" w:after="60"/>
        <w:ind w:left="0" w:right="6" w:firstLine="709"/>
        <w:jc w:val="both"/>
        <w:rPr>
          <w:i w:val="0"/>
          <w:lang w:val="it-IT"/>
        </w:rPr>
      </w:pPr>
      <w:r w:rsidRPr="00F46608">
        <w:rPr>
          <w:i w:val="0"/>
          <w:lang w:val="it-IT"/>
        </w:rPr>
        <w:t>IV. TỔ CHỨC THỰC HIỆN</w:t>
      </w:r>
    </w:p>
    <w:p w:rsidR="005D091B" w:rsidRPr="007970FC" w:rsidRDefault="005D091B" w:rsidP="00F92171">
      <w:pPr>
        <w:pStyle w:val="Heading2"/>
        <w:tabs>
          <w:tab w:val="left" w:pos="0"/>
        </w:tabs>
        <w:spacing w:before="60" w:after="60"/>
        <w:ind w:left="0" w:right="6" w:firstLine="709"/>
        <w:jc w:val="both"/>
        <w:rPr>
          <w:i w:val="0"/>
        </w:rPr>
      </w:pPr>
      <w:r w:rsidRPr="00F46608">
        <w:rPr>
          <w:i w:val="0"/>
          <w:lang w:val="it-IT"/>
        </w:rPr>
        <w:t>1. Hội Liên hiệp Thanh niên Việt Nam</w:t>
      </w:r>
      <w:r w:rsidRPr="00F46608">
        <w:rPr>
          <w:i w:val="0"/>
          <w:lang w:val="vi-VN"/>
        </w:rPr>
        <w:t xml:space="preserve"> </w:t>
      </w:r>
      <w:r w:rsidR="007970FC">
        <w:rPr>
          <w:i w:val="0"/>
        </w:rPr>
        <w:t>huyện</w:t>
      </w:r>
    </w:p>
    <w:p w:rsidR="005D091B" w:rsidRPr="00F46608" w:rsidRDefault="005D091B" w:rsidP="00F92171">
      <w:pPr>
        <w:pStyle w:val="Heading2"/>
        <w:tabs>
          <w:tab w:val="left" w:pos="0"/>
        </w:tabs>
        <w:spacing w:before="60" w:after="60"/>
        <w:ind w:left="0" w:right="6" w:firstLine="709"/>
        <w:jc w:val="both"/>
        <w:rPr>
          <w:b w:val="0"/>
          <w:i w:val="0"/>
          <w:lang w:val="it-IT"/>
        </w:rPr>
      </w:pPr>
      <w:r w:rsidRPr="00F46608">
        <w:rPr>
          <w:b w:val="0"/>
          <w:i w:val="0"/>
          <w:lang w:val="it-IT"/>
        </w:rPr>
        <w:t>- Xây dựng và triển khai Chương trình công tác Hội và phong trào thanh niên năm 202</w:t>
      </w:r>
      <w:r w:rsidR="008B0E3A" w:rsidRPr="00F46608">
        <w:rPr>
          <w:b w:val="0"/>
          <w:i w:val="0"/>
          <w:lang w:val="it-IT"/>
        </w:rPr>
        <w:t>2</w:t>
      </w:r>
      <w:r w:rsidR="00461EE8">
        <w:rPr>
          <w:b w:val="0"/>
          <w:i w:val="0"/>
          <w:lang w:val="it-IT"/>
        </w:rPr>
        <w:t xml:space="preserve"> trên địa bàn huyện</w:t>
      </w:r>
      <w:r w:rsidRPr="00F46608">
        <w:rPr>
          <w:b w:val="0"/>
          <w:i w:val="0"/>
          <w:lang w:val="it-IT"/>
        </w:rPr>
        <w:t>.</w:t>
      </w:r>
    </w:p>
    <w:p w:rsidR="005D091B" w:rsidRPr="00F46608" w:rsidRDefault="005D091B" w:rsidP="00F92171">
      <w:pPr>
        <w:pStyle w:val="Heading2"/>
        <w:tabs>
          <w:tab w:val="left" w:pos="0"/>
        </w:tabs>
        <w:spacing w:before="60" w:after="60"/>
        <w:ind w:left="0" w:right="6" w:firstLine="709"/>
        <w:jc w:val="both"/>
        <w:rPr>
          <w:b w:val="0"/>
          <w:i w:val="0"/>
          <w:lang w:val="it-IT"/>
        </w:rPr>
      </w:pPr>
      <w:r w:rsidRPr="00F46608">
        <w:rPr>
          <w:b w:val="0"/>
          <w:i w:val="0"/>
          <w:lang w:val="it-IT"/>
        </w:rPr>
        <w:t>- Xây dựng và ban hành các văn bản để chỉ đạo, hướng dẫn đối với những hoạt động, chương trình thường xuyên của Hội.</w:t>
      </w:r>
    </w:p>
    <w:p w:rsidR="005D091B" w:rsidRPr="00F46608" w:rsidRDefault="005D091B" w:rsidP="00F92171">
      <w:pPr>
        <w:pStyle w:val="Heading2"/>
        <w:tabs>
          <w:tab w:val="left" w:pos="0"/>
        </w:tabs>
        <w:spacing w:before="60" w:after="60"/>
        <w:ind w:left="0" w:right="6" w:firstLine="709"/>
        <w:jc w:val="both"/>
        <w:rPr>
          <w:b w:val="0"/>
          <w:i w:val="0"/>
          <w:lang w:val="it-IT"/>
        </w:rPr>
      </w:pPr>
      <w:r w:rsidRPr="00F46608">
        <w:rPr>
          <w:b w:val="0"/>
          <w:i w:val="0"/>
          <w:lang w:val="it-IT"/>
        </w:rPr>
        <w:lastRenderedPageBreak/>
        <w:t xml:space="preserve">- Tổ chức các hoạt động lớn cấp </w:t>
      </w:r>
      <w:r w:rsidR="00461EE8">
        <w:rPr>
          <w:b w:val="0"/>
          <w:i w:val="0"/>
          <w:lang w:val="it-IT"/>
        </w:rPr>
        <w:t>huyện</w:t>
      </w:r>
      <w:r w:rsidRPr="00F46608">
        <w:rPr>
          <w:b w:val="0"/>
          <w:i w:val="0"/>
          <w:lang w:val="it-IT"/>
        </w:rPr>
        <w:t>. Trong quá trình triển khai hoạt động đảm bảo các điều kiện về phòng, chống dịch Covid-19 tuỳ theo tình hình diễn biến của dịch bệnh.</w:t>
      </w:r>
    </w:p>
    <w:p w:rsidR="005D091B" w:rsidRPr="00F46608" w:rsidRDefault="005D091B" w:rsidP="00F92171">
      <w:pPr>
        <w:pStyle w:val="Heading2"/>
        <w:tabs>
          <w:tab w:val="left" w:pos="0"/>
        </w:tabs>
        <w:spacing w:before="60" w:after="60"/>
        <w:ind w:left="0" w:right="6" w:firstLine="709"/>
        <w:jc w:val="both"/>
        <w:rPr>
          <w:b w:val="0"/>
          <w:i w:val="0"/>
          <w:lang w:val="it-IT"/>
        </w:rPr>
      </w:pPr>
      <w:r w:rsidRPr="00F46608">
        <w:rPr>
          <w:b w:val="0"/>
          <w:i w:val="0"/>
          <w:lang w:val="it-IT"/>
        </w:rPr>
        <w:t>- Thực hiện công tác đánh giá, thi đua khen thưởng trong năm và tổng kết năm 202</w:t>
      </w:r>
      <w:r w:rsidR="008B0E3A" w:rsidRPr="00F46608">
        <w:rPr>
          <w:b w:val="0"/>
          <w:i w:val="0"/>
          <w:lang w:val="it-IT"/>
        </w:rPr>
        <w:t>2</w:t>
      </w:r>
      <w:r w:rsidR="009F080A">
        <w:rPr>
          <w:b w:val="0"/>
          <w:i w:val="0"/>
          <w:lang w:val="it-IT"/>
        </w:rPr>
        <w:t xml:space="preserve"> </w:t>
      </w:r>
      <w:r w:rsidR="00461EE8">
        <w:rPr>
          <w:b w:val="0"/>
          <w:i w:val="0"/>
          <w:lang w:val="it-IT"/>
        </w:rPr>
        <w:t>theo quy định</w:t>
      </w:r>
      <w:r w:rsidRPr="00F46608">
        <w:rPr>
          <w:b w:val="0"/>
          <w:i w:val="0"/>
          <w:lang w:val="it-IT"/>
        </w:rPr>
        <w:t xml:space="preserve">. </w:t>
      </w:r>
    </w:p>
    <w:p w:rsidR="005D091B" w:rsidRPr="00F46608" w:rsidRDefault="005D091B" w:rsidP="00F92171">
      <w:pPr>
        <w:pStyle w:val="Heading2"/>
        <w:tabs>
          <w:tab w:val="left" w:pos="0"/>
        </w:tabs>
        <w:spacing w:before="60" w:after="60"/>
        <w:ind w:left="0" w:right="6" w:firstLine="709"/>
        <w:jc w:val="both"/>
        <w:rPr>
          <w:b w:val="0"/>
          <w:i w:val="0"/>
          <w:lang w:val="it-IT"/>
        </w:rPr>
      </w:pPr>
      <w:r w:rsidRPr="00F46608">
        <w:rPr>
          <w:b w:val="0"/>
          <w:i w:val="0"/>
          <w:lang w:val="it-IT"/>
        </w:rPr>
        <w:t xml:space="preserve">- Phối hợp với các cơ quan, </w:t>
      </w:r>
      <w:r w:rsidRPr="00F46608">
        <w:rPr>
          <w:b w:val="0"/>
          <w:i w:val="0"/>
          <w:lang w:val="vi-VN"/>
        </w:rPr>
        <w:t xml:space="preserve">ban, </w:t>
      </w:r>
      <w:r w:rsidRPr="00F46608">
        <w:rPr>
          <w:b w:val="0"/>
          <w:i w:val="0"/>
          <w:lang w:val="it-IT"/>
        </w:rPr>
        <w:t>ngành, đoàn thể, các tổ chức xã hội xây dựng các chương trình công tác</w:t>
      </w:r>
      <w:r w:rsidR="009F080A">
        <w:rPr>
          <w:b w:val="0"/>
          <w:i w:val="0"/>
          <w:lang w:val="it-IT"/>
        </w:rPr>
        <w:t xml:space="preserve"> phối hợp</w:t>
      </w:r>
      <w:r w:rsidRPr="00F46608">
        <w:rPr>
          <w:b w:val="0"/>
          <w:i w:val="0"/>
          <w:lang w:val="it-IT"/>
        </w:rPr>
        <w:t>. Vận động các doanh nghiệp, cá nhân, tổ chức đầu tư nguồn lực đồng hành với công tác Hội và phong trào thanh niên.</w:t>
      </w:r>
    </w:p>
    <w:p w:rsidR="005D091B" w:rsidRPr="00F46608" w:rsidRDefault="005D091B" w:rsidP="00F92171">
      <w:pPr>
        <w:pStyle w:val="Heading2"/>
        <w:tabs>
          <w:tab w:val="left" w:pos="0"/>
        </w:tabs>
        <w:spacing w:before="60" w:after="60"/>
        <w:ind w:left="0" w:right="3" w:firstLine="709"/>
        <w:jc w:val="both"/>
        <w:rPr>
          <w:i w:val="0"/>
          <w:lang w:val="it-IT"/>
        </w:rPr>
      </w:pPr>
      <w:r w:rsidRPr="00F46608">
        <w:rPr>
          <w:i w:val="0"/>
          <w:lang w:val="it-IT"/>
        </w:rPr>
        <w:t xml:space="preserve">2. Hội Liên hiệp Thanh niên Việt Nam </w:t>
      </w:r>
      <w:r w:rsidR="00461EE8">
        <w:rPr>
          <w:i w:val="0"/>
          <w:lang w:val="it-IT"/>
        </w:rPr>
        <w:t xml:space="preserve">các xã, </w:t>
      </w:r>
      <w:r w:rsidRPr="00F46608">
        <w:rPr>
          <w:i w:val="0"/>
          <w:lang w:val="it-IT"/>
        </w:rPr>
        <w:t>trực thuộc</w:t>
      </w:r>
      <w:r w:rsidR="00285047" w:rsidRPr="00F46608">
        <w:rPr>
          <w:i w:val="0"/>
          <w:lang w:val="it-IT"/>
        </w:rPr>
        <w:t xml:space="preserve"> </w:t>
      </w:r>
    </w:p>
    <w:p w:rsidR="005D091B" w:rsidRPr="00F46608" w:rsidRDefault="005D091B" w:rsidP="00F92171">
      <w:pPr>
        <w:pStyle w:val="Heading2"/>
        <w:tabs>
          <w:tab w:val="left" w:pos="0"/>
        </w:tabs>
        <w:spacing w:before="60" w:after="60"/>
        <w:ind w:left="0" w:right="3" w:firstLine="709"/>
        <w:jc w:val="both"/>
        <w:rPr>
          <w:b w:val="0"/>
          <w:i w:val="0"/>
          <w:lang w:val="it-IT"/>
        </w:rPr>
      </w:pPr>
      <w:r w:rsidRPr="00F46608">
        <w:rPr>
          <w:b w:val="0"/>
          <w:i w:val="0"/>
          <w:lang w:val="it-IT"/>
        </w:rPr>
        <w:t>- Căn cứ Chương trình công tác Hội và phong trào thanh niên năm 202</w:t>
      </w:r>
      <w:r w:rsidR="008B0E3A" w:rsidRPr="00F46608">
        <w:rPr>
          <w:b w:val="0"/>
          <w:i w:val="0"/>
          <w:lang w:val="it-IT"/>
        </w:rPr>
        <w:t>2</w:t>
      </w:r>
      <w:r w:rsidRPr="00F46608">
        <w:rPr>
          <w:b w:val="0"/>
          <w:i w:val="0"/>
          <w:lang w:val="it-IT"/>
        </w:rPr>
        <w:t xml:space="preserve"> của Ủy ban Hội LHTN Việt Nam </w:t>
      </w:r>
      <w:r w:rsidR="00461EE8">
        <w:rPr>
          <w:b w:val="0"/>
          <w:i w:val="0"/>
          <w:lang w:val="it-IT"/>
        </w:rPr>
        <w:t>huyện</w:t>
      </w:r>
      <w:r w:rsidRPr="00F46608">
        <w:rPr>
          <w:b w:val="0"/>
          <w:i w:val="0"/>
          <w:lang w:val="it-IT"/>
        </w:rPr>
        <w:t xml:space="preserve">, Hội LHTN Việt Nam các </w:t>
      </w:r>
      <w:r w:rsidR="00461EE8">
        <w:rPr>
          <w:b w:val="0"/>
          <w:i w:val="0"/>
          <w:lang w:val="it-IT"/>
        </w:rPr>
        <w:t xml:space="preserve">xã, </w:t>
      </w:r>
      <w:r w:rsidRPr="00F46608">
        <w:rPr>
          <w:b w:val="0"/>
          <w:i w:val="0"/>
          <w:lang w:val="it-IT"/>
        </w:rPr>
        <w:t>trực thuộc chủ động xây dựng chương trình công tác Hội và phong trào thanh niên năm 202</w:t>
      </w:r>
      <w:r w:rsidR="008B0E3A" w:rsidRPr="00F46608">
        <w:rPr>
          <w:b w:val="0"/>
          <w:i w:val="0"/>
          <w:lang w:val="it-IT"/>
        </w:rPr>
        <w:t>2</w:t>
      </w:r>
      <w:r w:rsidRPr="00F46608">
        <w:rPr>
          <w:b w:val="0"/>
          <w:i w:val="0"/>
          <w:lang w:val="it-IT"/>
        </w:rPr>
        <w:t xml:space="preserve"> </w:t>
      </w:r>
      <w:r w:rsidRPr="00F46608">
        <w:rPr>
          <w:b w:val="0"/>
          <w:i w:val="0"/>
          <w:lang w:val="vi-VN"/>
        </w:rPr>
        <w:t>phù hợp với yêu cầu, tình hình thực tiễn tại địa phương, đơn vị, bám sát chỉ đạo của cấp ủy, lãnh đạo địa phương, đơn vị</w:t>
      </w:r>
      <w:r w:rsidRPr="00F46608">
        <w:rPr>
          <w:b w:val="0"/>
          <w:i w:val="0"/>
          <w:lang w:val="it-IT"/>
        </w:rPr>
        <w:t xml:space="preserve"> và định hướng hoạt động của tổ chức Đoàn cùng</w:t>
      </w:r>
      <w:r w:rsidR="00147BBA" w:rsidRPr="00F46608">
        <w:rPr>
          <w:b w:val="0"/>
          <w:i w:val="0"/>
          <w:lang w:val="it-IT"/>
        </w:rPr>
        <w:t xml:space="preserve"> cấp. </w:t>
      </w:r>
      <w:r w:rsidR="00147BBA" w:rsidRPr="00F46608">
        <w:rPr>
          <w:b w:val="0"/>
          <w:i w:val="0"/>
          <w:lang w:val="da-DK"/>
        </w:rPr>
        <w:t>G</w:t>
      </w:r>
      <w:r w:rsidRPr="00F46608">
        <w:rPr>
          <w:b w:val="0"/>
          <w:i w:val="0"/>
          <w:lang w:val="da-DK"/>
        </w:rPr>
        <w:t xml:space="preserve">ửi văn bản về Ban Thư ký Ủy ban Hội LHTN Việt Nam tỉnh </w:t>
      </w:r>
      <w:r w:rsidRPr="00F46608">
        <w:rPr>
          <w:i w:val="0"/>
          <w:lang w:val="it-IT"/>
        </w:rPr>
        <w:t xml:space="preserve">trước ngày </w:t>
      </w:r>
      <w:r w:rsidR="00147BBA" w:rsidRPr="00F46608">
        <w:rPr>
          <w:i w:val="0"/>
          <w:lang w:val="it-IT"/>
        </w:rPr>
        <w:t>20</w:t>
      </w:r>
      <w:r w:rsidRPr="00F46608">
        <w:rPr>
          <w:i w:val="0"/>
          <w:lang w:val="it-IT"/>
        </w:rPr>
        <w:t>/</w:t>
      </w:r>
      <w:r w:rsidR="008B0E3A" w:rsidRPr="00F46608">
        <w:rPr>
          <w:i w:val="0"/>
          <w:lang w:val="it-IT"/>
        </w:rPr>
        <w:t>02</w:t>
      </w:r>
      <w:r w:rsidRPr="00F46608">
        <w:rPr>
          <w:i w:val="0"/>
          <w:lang w:val="it-IT"/>
        </w:rPr>
        <w:t>/202</w:t>
      </w:r>
      <w:r w:rsidR="008B0E3A" w:rsidRPr="00F46608">
        <w:rPr>
          <w:i w:val="0"/>
          <w:lang w:val="it-IT"/>
        </w:rPr>
        <w:t>2</w:t>
      </w:r>
      <w:r w:rsidRPr="00F46608">
        <w:rPr>
          <w:b w:val="0"/>
          <w:i w:val="0"/>
          <w:lang w:val="it-IT"/>
        </w:rPr>
        <w:t>.</w:t>
      </w:r>
    </w:p>
    <w:p w:rsidR="005D091B" w:rsidRPr="00F46608" w:rsidRDefault="005D091B" w:rsidP="00F92171">
      <w:pPr>
        <w:spacing w:before="60" w:after="60" w:line="240" w:lineRule="auto"/>
        <w:ind w:firstLine="709"/>
        <w:jc w:val="both"/>
        <w:rPr>
          <w:rFonts w:ascii="Times New Roman" w:hAnsi="Times New Roman"/>
          <w:sz w:val="28"/>
          <w:szCs w:val="28"/>
          <w:lang w:val="da-DK"/>
        </w:rPr>
      </w:pPr>
      <w:r w:rsidRPr="00F46608">
        <w:rPr>
          <w:rFonts w:ascii="Times New Roman" w:hAnsi="Times New Roman"/>
          <w:sz w:val="28"/>
          <w:szCs w:val="28"/>
          <w:lang w:val="it-IT"/>
        </w:rPr>
        <w:t xml:space="preserve">- Chủ động tổ chức các hoạt động cấp </w:t>
      </w:r>
      <w:r w:rsidR="001348F4">
        <w:rPr>
          <w:rFonts w:ascii="Times New Roman" w:hAnsi="Times New Roman"/>
          <w:sz w:val="28"/>
          <w:szCs w:val="28"/>
          <w:lang w:val="it-IT"/>
        </w:rPr>
        <w:t>xã</w:t>
      </w:r>
      <w:r w:rsidRPr="00F46608">
        <w:rPr>
          <w:rFonts w:ascii="Times New Roman" w:hAnsi="Times New Roman"/>
          <w:sz w:val="28"/>
          <w:szCs w:val="28"/>
          <w:lang w:val="it-IT"/>
        </w:rPr>
        <w:t xml:space="preserve"> và tham gia hiệu quả các hoạt động cấ</w:t>
      </w:r>
      <w:r w:rsidR="001348F4">
        <w:rPr>
          <w:rFonts w:ascii="Times New Roman" w:hAnsi="Times New Roman"/>
          <w:sz w:val="28"/>
          <w:szCs w:val="28"/>
          <w:lang w:val="it-IT"/>
        </w:rPr>
        <w:t>p huyện, tỉnh</w:t>
      </w:r>
      <w:r w:rsidRPr="00F46608">
        <w:rPr>
          <w:rFonts w:ascii="Times New Roman" w:hAnsi="Times New Roman"/>
          <w:sz w:val="28"/>
          <w:szCs w:val="28"/>
          <w:lang w:val="it-IT"/>
        </w:rPr>
        <w:t xml:space="preserve">. Kịp thời giới thiệu các mô hình, cách làm hiệu quả, các gương điển hình tiêu biểu của địa phương trên </w:t>
      </w:r>
      <w:r w:rsidRPr="00F46608">
        <w:rPr>
          <w:rFonts w:ascii="Times New Roman" w:hAnsi="Times New Roman"/>
          <w:sz w:val="28"/>
          <w:szCs w:val="28"/>
          <w:lang w:val="da-DK"/>
        </w:rPr>
        <w:t xml:space="preserve">Trang tin điện tử của </w:t>
      </w:r>
      <w:r w:rsidR="001348F4">
        <w:rPr>
          <w:rFonts w:ascii="Times New Roman" w:hAnsi="Times New Roman"/>
          <w:sz w:val="28"/>
          <w:szCs w:val="28"/>
          <w:lang w:val="da-DK"/>
        </w:rPr>
        <w:t>Tuổi trẻ Tây Giang</w:t>
      </w:r>
      <w:r w:rsidRPr="00F46608">
        <w:rPr>
          <w:rFonts w:ascii="Times New Roman" w:hAnsi="Times New Roman"/>
          <w:sz w:val="28"/>
          <w:szCs w:val="28"/>
          <w:lang w:val="da-DK"/>
        </w:rPr>
        <w:t xml:space="preserve">: </w:t>
      </w:r>
      <w:r w:rsidR="001348F4">
        <w:rPr>
          <w:rFonts w:ascii="Times New Roman" w:hAnsi="Times New Roman"/>
          <w:i/>
          <w:sz w:val="28"/>
          <w:szCs w:val="28"/>
          <w:u w:val="single"/>
          <w:lang w:val="da-DK"/>
        </w:rPr>
        <w:t>huyendoantagiang.com</w:t>
      </w:r>
      <w:r w:rsidRPr="00F46608">
        <w:rPr>
          <w:rFonts w:ascii="Times New Roman" w:hAnsi="Times New Roman"/>
          <w:sz w:val="28"/>
          <w:szCs w:val="28"/>
          <w:lang w:val="da-DK"/>
        </w:rPr>
        <w:t xml:space="preserve">  hoặc fanpage, facebook</w:t>
      </w:r>
      <w:r w:rsidRPr="00F46608">
        <w:rPr>
          <w:rFonts w:ascii="Times New Roman" w:hAnsi="Times New Roman"/>
          <w:i/>
          <w:sz w:val="28"/>
          <w:szCs w:val="28"/>
          <w:lang w:val="da-DK"/>
        </w:rPr>
        <w:t xml:space="preserve">: Tuổi trẻ </w:t>
      </w:r>
      <w:r w:rsidR="001348F4">
        <w:rPr>
          <w:rFonts w:ascii="Times New Roman" w:hAnsi="Times New Roman"/>
          <w:i/>
          <w:sz w:val="28"/>
          <w:szCs w:val="28"/>
          <w:lang w:val="da-DK"/>
        </w:rPr>
        <w:t>Tây Giang</w:t>
      </w:r>
      <w:r w:rsidRPr="00F46608">
        <w:rPr>
          <w:rFonts w:ascii="Times New Roman" w:hAnsi="Times New Roman"/>
          <w:sz w:val="28"/>
          <w:szCs w:val="28"/>
          <w:lang w:val="da-DK"/>
        </w:rPr>
        <w:t xml:space="preserve"> hoặc email: </w:t>
      </w:r>
      <w:hyperlink r:id="rId16" w:history="1">
        <w:r w:rsidR="001348F4" w:rsidRPr="00BB2665">
          <w:rPr>
            <w:rStyle w:val="Hyperlink"/>
            <w:rFonts w:ascii="Times New Roman" w:hAnsi="Times New Roman"/>
            <w:i/>
            <w:sz w:val="28"/>
            <w:szCs w:val="28"/>
            <w:lang w:val="da-DK"/>
          </w:rPr>
          <w:t>hdtaygiang@gmail.com</w:t>
        </w:r>
      </w:hyperlink>
      <w:r w:rsidRPr="00F46608">
        <w:rPr>
          <w:rFonts w:ascii="Times New Roman" w:hAnsi="Times New Roman"/>
          <w:i/>
          <w:sz w:val="28"/>
          <w:szCs w:val="28"/>
          <w:lang w:val="da-DK"/>
        </w:rPr>
        <w:t>.</w:t>
      </w:r>
    </w:p>
    <w:p w:rsidR="005D091B" w:rsidRPr="00F46608" w:rsidRDefault="005D091B" w:rsidP="00F92171">
      <w:pPr>
        <w:spacing w:before="60" w:after="60" w:line="240" w:lineRule="auto"/>
        <w:ind w:firstLine="709"/>
        <w:jc w:val="both"/>
        <w:rPr>
          <w:rFonts w:ascii="Times New Roman" w:hAnsi="Times New Roman"/>
          <w:sz w:val="28"/>
          <w:szCs w:val="28"/>
          <w:lang w:val="da-DK"/>
        </w:rPr>
      </w:pPr>
      <w:r w:rsidRPr="00F46608">
        <w:rPr>
          <w:rFonts w:ascii="Times New Roman" w:hAnsi="Times New Roman"/>
          <w:sz w:val="28"/>
          <w:szCs w:val="28"/>
          <w:lang w:val="da-DK"/>
        </w:rPr>
        <w:t>- Phối hợp chặt chẽ với tổ chức Đoàn cùng cấp tham mưu cho cấp uỷ, chính quyền địa phương trong việc tổ chức các hoạt động cho thanh niên.</w:t>
      </w:r>
    </w:p>
    <w:p w:rsidR="005D091B" w:rsidRPr="00F46608" w:rsidRDefault="005D091B" w:rsidP="001348F4">
      <w:pPr>
        <w:spacing w:before="60" w:after="60" w:line="240" w:lineRule="auto"/>
        <w:ind w:firstLine="709"/>
        <w:jc w:val="both"/>
        <w:rPr>
          <w:rFonts w:ascii="Times New Roman" w:hAnsi="Times New Roman"/>
          <w:b/>
          <w:sz w:val="28"/>
          <w:szCs w:val="28"/>
          <w:lang w:val="da-DK"/>
        </w:rPr>
      </w:pPr>
      <w:r w:rsidRPr="00F46608">
        <w:rPr>
          <w:rFonts w:ascii="Times New Roman" w:hAnsi="Times New Roman"/>
          <w:b/>
          <w:sz w:val="28"/>
          <w:szCs w:val="28"/>
          <w:lang w:val="da-DK"/>
        </w:rPr>
        <w:t>3. Các tổ chức thành viên</w:t>
      </w:r>
      <w:r w:rsidR="00DB5CD3" w:rsidRPr="00F46608">
        <w:rPr>
          <w:rFonts w:ascii="Times New Roman" w:hAnsi="Times New Roman"/>
          <w:b/>
          <w:sz w:val="28"/>
          <w:szCs w:val="28"/>
          <w:lang w:val="da-DK"/>
        </w:rPr>
        <w:t>:</w:t>
      </w:r>
      <w:r w:rsidR="00225358" w:rsidRPr="00F46608">
        <w:rPr>
          <w:rFonts w:ascii="Times New Roman" w:hAnsi="Times New Roman"/>
          <w:b/>
          <w:sz w:val="28"/>
          <w:szCs w:val="28"/>
          <w:lang w:val="da-DK"/>
        </w:rPr>
        <w:t xml:space="preserve"> Câu lạc bộ Thầy thuốc trẻ</w:t>
      </w:r>
      <w:r w:rsidR="001348F4">
        <w:rPr>
          <w:rFonts w:ascii="Times New Roman" w:hAnsi="Times New Roman"/>
          <w:b/>
          <w:sz w:val="28"/>
          <w:szCs w:val="28"/>
          <w:lang w:val="da-DK"/>
        </w:rPr>
        <w:t xml:space="preserve"> huyện</w:t>
      </w:r>
      <w:r w:rsidR="00225358" w:rsidRPr="00F46608">
        <w:rPr>
          <w:rFonts w:ascii="Times New Roman" w:hAnsi="Times New Roman"/>
          <w:b/>
          <w:sz w:val="28"/>
          <w:szCs w:val="28"/>
          <w:lang w:val="da-DK"/>
        </w:rPr>
        <w:t xml:space="preserve">. </w:t>
      </w:r>
    </w:p>
    <w:p w:rsidR="005D091B" w:rsidRPr="00F46608" w:rsidRDefault="005D091B" w:rsidP="00F92171">
      <w:pPr>
        <w:spacing w:before="60" w:after="60" w:line="240" w:lineRule="auto"/>
        <w:ind w:firstLine="709"/>
        <w:jc w:val="both"/>
        <w:rPr>
          <w:rFonts w:ascii="Times New Roman" w:hAnsi="Times New Roman"/>
          <w:sz w:val="28"/>
          <w:szCs w:val="28"/>
          <w:lang w:val="da-DK"/>
        </w:rPr>
      </w:pPr>
      <w:r w:rsidRPr="00F46608">
        <w:rPr>
          <w:rFonts w:ascii="Times New Roman" w:hAnsi="Times New Roman"/>
          <w:sz w:val="28"/>
          <w:szCs w:val="28"/>
          <w:lang w:val="da-DK"/>
        </w:rPr>
        <w:t>- Căn cứ Chương trình công tác Hội và phong trào thanh niên năm 202</w:t>
      </w:r>
      <w:r w:rsidR="00651A22" w:rsidRPr="00F46608">
        <w:rPr>
          <w:rFonts w:ascii="Times New Roman" w:hAnsi="Times New Roman"/>
          <w:sz w:val="28"/>
          <w:szCs w:val="28"/>
          <w:lang w:val="da-DK"/>
        </w:rPr>
        <w:t>2</w:t>
      </w:r>
      <w:r w:rsidRPr="00F46608">
        <w:rPr>
          <w:rFonts w:ascii="Times New Roman" w:hAnsi="Times New Roman"/>
          <w:sz w:val="28"/>
          <w:szCs w:val="28"/>
          <w:lang w:val="da-DK"/>
        </w:rPr>
        <w:t>, các tổ chức thành viên xây dựng kế hoạch hoạt động năm 202</w:t>
      </w:r>
      <w:r w:rsidR="00651A22" w:rsidRPr="00F46608">
        <w:rPr>
          <w:rFonts w:ascii="Times New Roman" w:hAnsi="Times New Roman"/>
          <w:sz w:val="28"/>
          <w:szCs w:val="28"/>
          <w:lang w:val="da-DK"/>
        </w:rPr>
        <w:t>2</w:t>
      </w:r>
      <w:r w:rsidRPr="00F46608">
        <w:rPr>
          <w:rFonts w:ascii="Times New Roman" w:hAnsi="Times New Roman"/>
          <w:sz w:val="28"/>
          <w:szCs w:val="28"/>
          <w:lang w:val="da-DK"/>
        </w:rPr>
        <w:t xml:space="preserve"> </w:t>
      </w:r>
      <w:r w:rsidRPr="00F46608">
        <w:rPr>
          <w:rFonts w:ascii="Times New Roman" w:hAnsi="Times New Roman"/>
          <w:sz w:val="28"/>
          <w:szCs w:val="28"/>
          <w:lang w:val="vi-VN"/>
        </w:rPr>
        <w:t xml:space="preserve">của tổ chức mình </w:t>
      </w:r>
      <w:r w:rsidRPr="00F46608">
        <w:rPr>
          <w:rFonts w:ascii="Times New Roman" w:hAnsi="Times New Roman"/>
          <w:sz w:val="28"/>
          <w:szCs w:val="28"/>
          <w:lang w:val="da-DK"/>
        </w:rPr>
        <w:t>phù hợp với điều kiện thực tế từng đơn vị.</w:t>
      </w:r>
    </w:p>
    <w:p w:rsidR="005D091B" w:rsidRPr="00F46608" w:rsidRDefault="005D091B" w:rsidP="00F92171">
      <w:pPr>
        <w:spacing w:before="60" w:after="60" w:line="240" w:lineRule="auto"/>
        <w:ind w:firstLine="709"/>
        <w:jc w:val="both"/>
        <w:rPr>
          <w:rFonts w:ascii="Times New Roman" w:hAnsi="Times New Roman"/>
          <w:sz w:val="28"/>
          <w:szCs w:val="28"/>
          <w:lang w:val="da-DK"/>
        </w:rPr>
      </w:pPr>
      <w:r w:rsidRPr="00F46608">
        <w:rPr>
          <w:rFonts w:ascii="Times New Roman" w:hAnsi="Times New Roman"/>
          <w:sz w:val="28"/>
          <w:szCs w:val="28"/>
          <w:lang w:val="da-DK"/>
        </w:rPr>
        <w:t>- Phối hợp huy động nguồn lực để tổ chức tốt các hoạt động.</w:t>
      </w:r>
    </w:p>
    <w:p w:rsidR="005D091B" w:rsidRPr="00F46608" w:rsidRDefault="005D091B" w:rsidP="00F92171">
      <w:pPr>
        <w:spacing w:before="60" w:after="60" w:line="240" w:lineRule="auto"/>
        <w:ind w:firstLine="709"/>
        <w:jc w:val="both"/>
        <w:rPr>
          <w:rFonts w:ascii="Times New Roman" w:hAnsi="Times New Roman"/>
          <w:b/>
          <w:sz w:val="28"/>
          <w:szCs w:val="28"/>
          <w:lang w:val="da-DK"/>
        </w:rPr>
      </w:pPr>
      <w:r w:rsidRPr="00F46608">
        <w:rPr>
          <w:rFonts w:ascii="Times New Roman" w:hAnsi="Times New Roman"/>
          <w:b/>
          <w:sz w:val="28"/>
          <w:szCs w:val="28"/>
          <w:lang w:val="da-DK"/>
        </w:rPr>
        <w:t>V. DỰ KIẾN MỘT SỐ HOẠT ĐỘNG LỚN TRONG NĂM 202</w:t>
      </w:r>
      <w:r w:rsidR="0009201E" w:rsidRPr="00F46608">
        <w:rPr>
          <w:rFonts w:ascii="Times New Roman" w:hAnsi="Times New Roman"/>
          <w:b/>
          <w:sz w:val="28"/>
          <w:szCs w:val="28"/>
          <w:lang w:val="da-DK"/>
        </w:rPr>
        <w:t>2</w:t>
      </w:r>
    </w:p>
    <w:p w:rsidR="005D091B" w:rsidRPr="00F46608" w:rsidRDefault="005D091B" w:rsidP="00F92171">
      <w:pPr>
        <w:pStyle w:val="Heading2"/>
        <w:tabs>
          <w:tab w:val="left" w:pos="0"/>
        </w:tabs>
        <w:spacing w:before="60" w:after="60"/>
        <w:ind w:left="0" w:right="6" w:firstLine="709"/>
        <w:jc w:val="both"/>
        <w:rPr>
          <w:b w:val="0"/>
          <w:i w:val="0"/>
          <w:lang w:val="it-IT"/>
        </w:rPr>
      </w:pPr>
      <w:r w:rsidRPr="00F46608">
        <w:rPr>
          <w:b w:val="0"/>
          <w:i w:val="0"/>
          <w:lang w:val="it-IT"/>
        </w:rPr>
        <w:t xml:space="preserve">1. Chương trình </w:t>
      </w:r>
      <w:r w:rsidRPr="00F46608">
        <w:rPr>
          <w:b w:val="0"/>
          <w:lang w:val="it-IT"/>
        </w:rPr>
        <w:t>“Tình nguyện mùa Đông năm 202</w:t>
      </w:r>
      <w:r w:rsidR="00F4397C" w:rsidRPr="00F46608">
        <w:rPr>
          <w:b w:val="0"/>
          <w:lang w:val="it-IT"/>
        </w:rPr>
        <w:t>1</w:t>
      </w:r>
      <w:r w:rsidRPr="00F46608">
        <w:rPr>
          <w:b w:val="0"/>
          <w:lang w:val="it-IT"/>
        </w:rPr>
        <w:t>” và “Xuân Tình nguyện năm 202</w:t>
      </w:r>
      <w:r w:rsidR="00F4397C" w:rsidRPr="00F46608">
        <w:rPr>
          <w:b w:val="0"/>
          <w:lang w:val="it-IT"/>
        </w:rPr>
        <w:t>2</w:t>
      </w:r>
      <w:r w:rsidRPr="00F46608">
        <w:rPr>
          <w:b w:val="0"/>
          <w:lang w:val="it-IT"/>
        </w:rPr>
        <w:t>”</w:t>
      </w:r>
      <w:r w:rsidRPr="00F46608">
        <w:rPr>
          <w:b w:val="0"/>
          <w:i w:val="0"/>
          <w:lang w:val="it-IT"/>
        </w:rPr>
        <w:t xml:space="preserve"> </w:t>
      </w:r>
      <w:r w:rsidRPr="00F46608">
        <w:rPr>
          <w:b w:val="0"/>
          <w:lang w:val="it-IT"/>
        </w:rPr>
        <w:t>(Tháng 01/202</w:t>
      </w:r>
      <w:r w:rsidR="00F4397C" w:rsidRPr="00F46608">
        <w:rPr>
          <w:b w:val="0"/>
          <w:lang w:val="it-IT"/>
        </w:rPr>
        <w:t>2</w:t>
      </w:r>
      <w:r w:rsidRPr="00F46608">
        <w:rPr>
          <w:b w:val="0"/>
          <w:lang w:val="it-IT"/>
        </w:rPr>
        <w:t>)</w:t>
      </w:r>
      <w:r w:rsidRPr="00F46608">
        <w:rPr>
          <w:b w:val="0"/>
          <w:i w:val="0"/>
          <w:lang w:val="it-IT"/>
        </w:rPr>
        <w:t>.</w:t>
      </w:r>
    </w:p>
    <w:p w:rsidR="005D091B" w:rsidRPr="00F46608" w:rsidRDefault="00F4397C" w:rsidP="00F92171">
      <w:pPr>
        <w:spacing w:before="60" w:after="60" w:line="240" w:lineRule="auto"/>
        <w:ind w:firstLine="720"/>
        <w:jc w:val="both"/>
        <w:rPr>
          <w:rFonts w:ascii="Times New Roman" w:hAnsi="Times New Roman"/>
          <w:i/>
          <w:sz w:val="28"/>
          <w:szCs w:val="28"/>
          <w:lang w:val="it-IT"/>
        </w:rPr>
      </w:pPr>
      <w:r w:rsidRPr="00F46608">
        <w:rPr>
          <w:rFonts w:ascii="Times New Roman" w:hAnsi="Times New Roman"/>
          <w:sz w:val="28"/>
          <w:szCs w:val="28"/>
          <w:lang w:val="it-IT"/>
        </w:rPr>
        <w:t>2</w:t>
      </w:r>
      <w:r w:rsidR="005D091B" w:rsidRPr="00F46608">
        <w:rPr>
          <w:rFonts w:ascii="Times New Roman" w:hAnsi="Times New Roman"/>
          <w:sz w:val="28"/>
          <w:szCs w:val="28"/>
          <w:lang w:val="it-IT"/>
        </w:rPr>
        <w:t xml:space="preserve">. Chương trình </w:t>
      </w:r>
      <w:r w:rsidR="005D091B" w:rsidRPr="00F46608">
        <w:rPr>
          <w:rFonts w:ascii="Times New Roman" w:hAnsi="Times New Roman"/>
          <w:i/>
          <w:sz w:val="28"/>
          <w:szCs w:val="28"/>
          <w:lang w:val="it-IT"/>
        </w:rPr>
        <w:t>“Tháng Ba biên giới”</w:t>
      </w:r>
      <w:r w:rsidR="005D091B" w:rsidRPr="00F46608">
        <w:rPr>
          <w:rFonts w:ascii="Times New Roman" w:hAnsi="Times New Roman"/>
          <w:sz w:val="28"/>
          <w:szCs w:val="28"/>
          <w:lang w:val="it-IT"/>
        </w:rPr>
        <w:t xml:space="preserve">, </w:t>
      </w:r>
      <w:r w:rsidR="005D091B" w:rsidRPr="00F46608">
        <w:rPr>
          <w:rFonts w:ascii="Times New Roman" w:hAnsi="Times New Roman"/>
          <w:i/>
          <w:sz w:val="28"/>
          <w:szCs w:val="28"/>
          <w:lang w:val="it-IT"/>
        </w:rPr>
        <w:t xml:space="preserve">“Tháng Ba thanh niên” </w:t>
      </w:r>
      <w:r w:rsidR="00225358" w:rsidRPr="00F46608">
        <w:rPr>
          <w:rFonts w:ascii="Times New Roman" w:hAnsi="Times New Roman"/>
          <w:sz w:val="28"/>
          <w:szCs w:val="28"/>
          <w:lang w:val="it-IT"/>
        </w:rPr>
        <w:t xml:space="preserve">Ngày hội Hiến máu tình nguyện năm 2022 </w:t>
      </w:r>
      <w:r w:rsidR="005D091B" w:rsidRPr="00F46608">
        <w:rPr>
          <w:rFonts w:ascii="Times New Roman" w:hAnsi="Times New Roman"/>
          <w:i/>
          <w:sz w:val="28"/>
          <w:szCs w:val="28"/>
          <w:lang w:val="it-IT"/>
        </w:rPr>
        <w:t>(Tháng 3/202</w:t>
      </w:r>
      <w:r w:rsidRPr="00F46608">
        <w:rPr>
          <w:rFonts w:ascii="Times New Roman" w:hAnsi="Times New Roman"/>
          <w:i/>
          <w:sz w:val="28"/>
          <w:szCs w:val="28"/>
          <w:lang w:val="it-IT"/>
        </w:rPr>
        <w:t>2</w:t>
      </w:r>
      <w:r w:rsidR="005D091B" w:rsidRPr="00F46608">
        <w:rPr>
          <w:rFonts w:ascii="Times New Roman" w:hAnsi="Times New Roman"/>
          <w:i/>
          <w:sz w:val="28"/>
          <w:szCs w:val="28"/>
          <w:lang w:val="it-IT"/>
        </w:rPr>
        <w:t xml:space="preserve">). </w:t>
      </w:r>
    </w:p>
    <w:p w:rsidR="005D091B" w:rsidRPr="00F46608" w:rsidRDefault="00225358" w:rsidP="00F92171">
      <w:pPr>
        <w:spacing w:before="60" w:after="60" w:line="240" w:lineRule="auto"/>
        <w:ind w:firstLine="720"/>
        <w:jc w:val="both"/>
        <w:rPr>
          <w:rFonts w:ascii="Times New Roman" w:hAnsi="Times New Roman"/>
          <w:sz w:val="28"/>
          <w:szCs w:val="28"/>
          <w:lang w:val="it-IT"/>
        </w:rPr>
      </w:pPr>
      <w:r w:rsidRPr="00F46608">
        <w:rPr>
          <w:rFonts w:ascii="Times New Roman" w:hAnsi="Times New Roman"/>
          <w:sz w:val="28"/>
          <w:szCs w:val="28"/>
          <w:lang w:val="it-IT"/>
        </w:rPr>
        <w:t>3</w:t>
      </w:r>
      <w:r w:rsidR="005D091B" w:rsidRPr="00F46608">
        <w:rPr>
          <w:rFonts w:ascii="Times New Roman" w:hAnsi="Times New Roman"/>
          <w:sz w:val="28"/>
          <w:szCs w:val="28"/>
          <w:lang w:val="it-IT"/>
        </w:rPr>
        <w:t xml:space="preserve">. Hành trình </w:t>
      </w:r>
      <w:r w:rsidR="005D091B" w:rsidRPr="00F46608">
        <w:rPr>
          <w:rFonts w:ascii="Times New Roman" w:hAnsi="Times New Roman"/>
          <w:i/>
          <w:sz w:val="28"/>
          <w:szCs w:val="28"/>
          <w:lang w:val="it-IT"/>
        </w:rPr>
        <w:t>“Tôi yêu Tổ quốc tôi” (cả năm)</w:t>
      </w:r>
      <w:r w:rsidR="009F080A">
        <w:rPr>
          <w:rFonts w:ascii="Times New Roman" w:hAnsi="Times New Roman"/>
          <w:i/>
          <w:sz w:val="28"/>
          <w:szCs w:val="28"/>
          <w:lang w:val="it-IT"/>
        </w:rPr>
        <w:t>.</w:t>
      </w:r>
    </w:p>
    <w:p w:rsidR="005D091B" w:rsidRPr="00F46608" w:rsidRDefault="00225358" w:rsidP="00F92171">
      <w:pPr>
        <w:pStyle w:val="Heading2"/>
        <w:tabs>
          <w:tab w:val="left" w:pos="0"/>
        </w:tabs>
        <w:spacing w:before="60" w:after="60"/>
        <w:ind w:left="0" w:right="6" w:firstLine="709"/>
        <w:jc w:val="both"/>
        <w:rPr>
          <w:b w:val="0"/>
          <w:i w:val="0"/>
          <w:lang w:val="it-IT"/>
        </w:rPr>
      </w:pPr>
      <w:r w:rsidRPr="00F46608">
        <w:rPr>
          <w:b w:val="0"/>
          <w:i w:val="0"/>
          <w:lang w:val="it-IT"/>
        </w:rPr>
        <w:t>4</w:t>
      </w:r>
      <w:r w:rsidR="005D091B" w:rsidRPr="00F46608">
        <w:rPr>
          <w:b w:val="0"/>
          <w:i w:val="0"/>
          <w:lang w:val="it-IT"/>
        </w:rPr>
        <w:t xml:space="preserve">. Hành trình </w:t>
      </w:r>
      <w:r w:rsidR="005D091B" w:rsidRPr="00F46608">
        <w:rPr>
          <w:b w:val="0"/>
          <w:lang w:val="it-IT"/>
        </w:rPr>
        <w:t>“Thầy thuốc trẻ làm theo lời Bác, tình nguyện vì sức khỏe cộng đồng” (Tháng 5/202</w:t>
      </w:r>
      <w:r w:rsidR="009A392D" w:rsidRPr="00F46608">
        <w:rPr>
          <w:b w:val="0"/>
          <w:lang w:val="it-IT"/>
        </w:rPr>
        <w:t>2</w:t>
      </w:r>
      <w:r w:rsidR="005D091B" w:rsidRPr="00F46608">
        <w:rPr>
          <w:b w:val="0"/>
          <w:lang w:val="it-IT"/>
        </w:rPr>
        <w:t>)</w:t>
      </w:r>
      <w:r w:rsidR="00697FAF" w:rsidRPr="00F46608">
        <w:rPr>
          <w:b w:val="0"/>
          <w:i w:val="0"/>
          <w:lang w:val="it-IT"/>
        </w:rPr>
        <w:t>.</w:t>
      </w:r>
    </w:p>
    <w:p w:rsidR="00697FAF" w:rsidRPr="00F46608" w:rsidRDefault="00225358" w:rsidP="00F92171">
      <w:pPr>
        <w:pStyle w:val="Heading2"/>
        <w:tabs>
          <w:tab w:val="left" w:pos="0"/>
        </w:tabs>
        <w:spacing w:before="60" w:after="60"/>
        <w:ind w:left="0" w:right="6" w:firstLine="709"/>
        <w:jc w:val="both"/>
        <w:rPr>
          <w:b w:val="0"/>
          <w:i w:val="0"/>
          <w:lang w:val="it-IT"/>
        </w:rPr>
      </w:pPr>
      <w:r w:rsidRPr="00F46608">
        <w:rPr>
          <w:b w:val="0"/>
          <w:i w:val="0"/>
          <w:lang w:val="it-IT"/>
        </w:rPr>
        <w:t>5</w:t>
      </w:r>
      <w:r w:rsidR="00697FAF" w:rsidRPr="00F46608">
        <w:rPr>
          <w:b w:val="0"/>
          <w:i w:val="0"/>
          <w:lang w:val="it-IT"/>
        </w:rPr>
        <w:t xml:space="preserve">. </w:t>
      </w:r>
      <w:r w:rsidR="00697FAF" w:rsidRPr="00F46608">
        <w:rPr>
          <w:b w:val="0"/>
          <w:i w:val="0"/>
        </w:rPr>
        <w:t>Hoạt động xây dựng gia đình trẻ, ấm no, tiến bộ, hạnh phúc và văn minh; Tuyên dương</w:t>
      </w:r>
      <w:r w:rsidR="00697FAF" w:rsidRPr="00F46608">
        <w:rPr>
          <w:b w:val="0"/>
        </w:rPr>
        <w:t xml:space="preserve"> "Gia đình trẻ tiêu biểu" </w:t>
      </w:r>
      <w:r w:rsidR="00697FAF" w:rsidRPr="00F46608">
        <w:rPr>
          <w:b w:val="0"/>
          <w:i w:val="0"/>
        </w:rPr>
        <w:t xml:space="preserve">năm 2022 </w:t>
      </w:r>
      <w:r w:rsidR="00697FAF" w:rsidRPr="00F46608">
        <w:rPr>
          <w:b w:val="0"/>
        </w:rPr>
        <w:t>(Tháng 6/2022)</w:t>
      </w:r>
      <w:r w:rsidR="00697FAF" w:rsidRPr="00F46608">
        <w:rPr>
          <w:b w:val="0"/>
          <w:i w:val="0"/>
        </w:rPr>
        <w:t>.</w:t>
      </w:r>
    </w:p>
    <w:p w:rsidR="005D091B" w:rsidRPr="00F46608" w:rsidRDefault="00225358" w:rsidP="00F92171">
      <w:pPr>
        <w:spacing w:before="60" w:after="60" w:line="240" w:lineRule="auto"/>
        <w:ind w:firstLine="720"/>
        <w:jc w:val="both"/>
        <w:rPr>
          <w:rFonts w:ascii="Times New Roman" w:hAnsi="Times New Roman"/>
          <w:sz w:val="28"/>
          <w:szCs w:val="28"/>
        </w:rPr>
      </w:pPr>
      <w:r w:rsidRPr="00F46608">
        <w:rPr>
          <w:rFonts w:ascii="Times New Roman" w:hAnsi="Times New Roman"/>
          <w:sz w:val="28"/>
          <w:szCs w:val="28"/>
          <w:lang w:val="it-IT"/>
        </w:rPr>
        <w:t>6</w:t>
      </w:r>
      <w:r w:rsidR="005D091B" w:rsidRPr="00F46608">
        <w:rPr>
          <w:rFonts w:ascii="Times New Roman" w:hAnsi="Times New Roman"/>
          <w:sz w:val="28"/>
          <w:szCs w:val="28"/>
          <w:lang w:val="it-IT"/>
        </w:rPr>
        <w:t>.</w:t>
      </w:r>
      <w:r w:rsidR="005D091B" w:rsidRPr="00F46608">
        <w:rPr>
          <w:rFonts w:ascii="Times New Roman" w:hAnsi="Times New Roman"/>
          <w:b/>
          <w:i/>
          <w:sz w:val="28"/>
          <w:szCs w:val="28"/>
          <w:lang w:val="it-IT"/>
        </w:rPr>
        <w:t xml:space="preserve"> </w:t>
      </w:r>
      <w:r w:rsidR="005D091B" w:rsidRPr="00F46608">
        <w:rPr>
          <w:rFonts w:ascii="Times New Roman" w:hAnsi="Times New Roman"/>
          <w:sz w:val="28"/>
          <w:szCs w:val="28"/>
          <w:lang w:val="vi-VN"/>
        </w:rPr>
        <w:t xml:space="preserve">Chiến dịch </w:t>
      </w:r>
      <w:r w:rsidR="004266BF" w:rsidRPr="00F46608">
        <w:rPr>
          <w:rFonts w:ascii="Times New Roman" w:hAnsi="Times New Roman"/>
          <w:sz w:val="28"/>
          <w:szCs w:val="28"/>
          <w:lang w:val="pt-BR"/>
        </w:rPr>
        <w:t>T</w:t>
      </w:r>
      <w:r w:rsidR="005D091B" w:rsidRPr="00F46608">
        <w:rPr>
          <w:rFonts w:ascii="Times New Roman" w:hAnsi="Times New Roman"/>
          <w:sz w:val="28"/>
          <w:szCs w:val="28"/>
          <w:lang w:val="pt-BR"/>
        </w:rPr>
        <w:t xml:space="preserve">hanh niên </w:t>
      </w:r>
      <w:r w:rsidR="004266BF" w:rsidRPr="00F46608">
        <w:rPr>
          <w:rFonts w:ascii="Times New Roman" w:hAnsi="Times New Roman"/>
          <w:sz w:val="28"/>
          <w:szCs w:val="28"/>
          <w:lang w:val="pt-BR"/>
        </w:rPr>
        <w:t>t</w:t>
      </w:r>
      <w:r w:rsidR="005D091B" w:rsidRPr="00F46608">
        <w:rPr>
          <w:rFonts w:ascii="Times New Roman" w:hAnsi="Times New Roman"/>
          <w:sz w:val="28"/>
          <w:szCs w:val="28"/>
          <w:lang w:val="vi-VN"/>
        </w:rPr>
        <w:t>ình nguyện</w:t>
      </w:r>
      <w:r w:rsidR="005D091B" w:rsidRPr="00F46608">
        <w:rPr>
          <w:rFonts w:ascii="Times New Roman" w:hAnsi="Times New Roman"/>
          <w:sz w:val="28"/>
          <w:szCs w:val="28"/>
          <w:lang w:val="pt-BR"/>
        </w:rPr>
        <w:t xml:space="preserve"> hè</w:t>
      </w:r>
      <w:r w:rsidR="005D091B" w:rsidRPr="00F46608">
        <w:rPr>
          <w:rFonts w:ascii="Times New Roman" w:hAnsi="Times New Roman"/>
          <w:sz w:val="28"/>
          <w:szCs w:val="28"/>
          <w:lang w:val="vi-VN"/>
        </w:rPr>
        <w:t xml:space="preserve"> </w:t>
      </w:r>
      <w:r w:rsidR="004266BF" w:rsidRPr="00F46608">
        <w:rPr>
          <w:rFonts w:ascii="Times New Roman" w:hAnsi="Times New Roman"/>
          <w:sz w:val="28"/>
          <w:szCs w:val="28"/>
        </w:rPr>
        <w:t xml:space="preserve">năm 2022 </w:t>
      </w:r>
      <w:r w:rsidR="005D091B" w:rsidRPr="00F46608">
        <w:rPr>
          <w:rFonts w:ascii="Times New Roman" w:hAnsi="Times New Roman"/>
          <w:i/>
          <w:sz w:val="28"/>
          <w:szCs w:val="28"/>
          <w:lang w:val="vi-VN"/>
        </w:rPr>
        <w:t>(</w:t>
      </w:r>
      <w:r w:rsidR="005D091B" w:rsidRPr="00F46608">
        <w:rPr>
          <w:rFonts w:ascii="Times New Roman" w:hAnsi="Times New Roman"/>
          <w:i/>
          <w:sz w:val="28"/>
          <w:szCs w:val="28"/>
          <w:lang w:val="pt-BR"/>
        </w:rPr>
        <w:t>T</w:t>
      </w:r>
      <w:r w:rsidR="005D091B" w:rsidRPr="00F46608">
        <w:rPr>
          <w:rFonts w:ascii="Times New Roman" w:hAnsi="Times New Roman"/>
          <w:i/>
          <w:sz w:val="28"/>
          <w:szCs w:val="28"/>
          <w:lang w:val="vi-VN"/>
        </w:rPr>
        <w:t>háng 6</w:t>
      </w:r>
      <w:r w:rsidR="005D091B" w:rsidRPr="00F46608">
        <w:rPr>
          <w:rFonts w:ascii="Times New Roman" w:hAnsi="Times New Roman"/>
          <w:i/>
          <w:sz w:val="28"/>
          <w:szCs w:val="28"/>
          <w:lang w:val="pt-BR"/>
        </w:rPr>
        <w:t xml:space="preserve"> </w:t>
      </w:r>
      <w:r w:rsidR="005D091B" w:rsidRPr="00F46608">
        <w:rPr>
          <w:rFonts w:ascii="Times New Roman" w:hAnsi="Times New Roman"/>
          <w:i/>
          <w:sz w:val="28"/>
          <w:szCs w:val="28"/>
          <w:lang w:val="vi-VN"/>
        </w:rPr>
        <w:t>-</w:t>
      </w:r>
      <w:r w:rsidR="005D091B" w:rsidRPr="00F46608">
        <w:rPr>
          <w:rFonts w:ascii="Times New Roman" w:hAnsi="Times New Roman"/>
          <w:i/>
          <w:sz w:val="28"/>
          <w:szCs w:val="28"/>
          <w:lang w:val="pt-BR"/>
        </w:rPr>
        <w:t xml:space="preserve"> </w:t>
      </w:r>
      <w:r w:rsidR="005D091B" w:rsidRPr="00F46608">
        <w:rPr>
          <w:rFonts w:ascii="Times New Roman" w:hAnsi="Times New Roman"/>
          <w:i/>
          <w:sz w:val="28"/>
          <w:szCs w:val="28"/>
          <w:lang w:val="it-IT"/>
        </w:rPr>
        <w:t>8</w:t>
      </w:r>
      <w:r w:rsidR="005D091B" w:rsidRPr="00F46608">
        <w:rPr>
          <w:rFonts w:ascii="Times New Roman" w:hAnsi="Times New Roman"/>
          <w:i/>
          <w:sz w:val="28"/>
          <w:szCs w:val="28"/>
          <w:lang w:val="vi-VN"/>
        </w:rPr>
        <w:t>/20</w:t>
      </w:r>
      <w:r w:rsidR="005D091B" w:rsidRPr="00F46608">
        <w:rPr>
          <w:rFonts w:ascii="Times New Roman" w:hAnsi="Times New Roman"/>
          <w:i/>
          <w:sz w:val="28"/>
          <w:szCs w:val="28"/>
          <w:lang w:val="pt-BR"/>
        </w:rPr>
        <w:t>2</w:t>
      </w:r>
      <w:r w:rsidR="004266BF" w:rsidRPr="00F46608">
        <w:rPr>
          <w:rFonts w:ascii="Times New Roman" w:hAnsi="Times New Roman"/>
          <w:i/>
          <w:sz w:val="28"/>
          <w:szCs w:val="28"/>
          <w:lang w:val="pt-BR"/>
        </w:rPr>
        <w:t>2</w:t>
      </w:r>
      <w:r w:rsidR="005D091B" w:rsidRPr="00F46608">
        <w:rPr>
          <w:rFonts w:ascii="Times New Roman" w:hAnsi="Times New Roman"/>
          <w:i/>
          <w:sz w:val="28"/>
          <w:szCs w:val="28"/>
          <w:lang w:val="vi-VN"/>
        </w:rPr>
        <w:t>)</w:t>
      </w:r>
      <w:r w:rsidR="005D091B" w:rsidRPr="00F46608">
        <w:rPr>
          <w:rFonts w:ascii="Times New Roman" w:hAnsi="Times New Roman"/>
          <w:sz w:val="28"/>
          <w:szCs w:val="28"/>
          <w:lang w:val="vi-VN"/>
        </w:rPr>
        <w:t>.</w:t>
      </w:r>
    </w:p>
    <w:p w:rsidR="007B074E" w:rsidRPr="00F46608" w:rsidRDefault="00490C2B" w:rsidP="00F92171">
      <w:pPr>
        <w:pStyle w:val="Heading2"/>
        <w:tabs>
          <w:tab w:val="left" w:pos="0"/>
        </w:tabs>
        <w:spacing w:before="60" w:after="60"/>
        <w:ind w:left="0" w:right="6" w:firstLine="709"/>
        <w:jc w:val="both"/>
        <w:rPr>
          <w:b w:val="0"/>
          <w:i w:val="0"/>
          <w:lang w:val="it-IT"/>
        </w:rPr>
      </w:pPr>
      <w:r>
        <w:rPr>
          <w:b w:val="0"/>
          <w:i w:val="0"/>
          <w:lang w:val="it-IT"/>
        </w:rPr>
        <w:t>7</w:t>
      </w:r>
      <w:r w:rsidR="007B074E" w:rsidRPr="00F46608">
        <w:rPr>
          <w:b w:val="0"/>
          <w:i w:val="0"/>
          <w:lang w:val="it-IT"/>
        </w:rPr>
        <w:t xml:space="preserve">. </w:t>
      </w:r>
      <w:r w:rsidR="007B074E" w:rsidRPr="00F46608">
        <w:rPr>
          <w:b w:val="0"/>
          <w:i w:val="0"/>
        </w:rPr>
        <w:t xml:space="preserve">Chuỗi hoạt động thi đua chào mừng Đại hội Đoàn các cấp tiến tới Đại hội Đoàn </w:t>
      </w:r>
      <w:r>
        <w:rPr>
          <w:b w:val="0"/>
          <w:i w:val="0"/>
        </w:rPr>
        <w:t>huyện Tây Giang</w:t>
      </w:r>
      <w:r w:rsidR="007B074E" w:rsidRPr="00F46608">
        <w:rPr>
          <w:b w:val="0"/>
          <w:i w:val="0"/>
        </w:rPr>
        <w:t xml:space="preserve"> lần thứ </w:t>
      </w:r>
      <w:r>
        <w:rPr>
          <w:b w:val="0"/>
          <w:i w:val="0"/>
        </w:rPr>
        <w:t>XVII</w:t>
      </w:r>
      <w:r w:rsidR="007B074E" w:rsidRPr="00F46608">
        <w:rPr>
          <w:b w:val="0"/>
          <w:i w:val="0"/>
        </w:rPr>
        <w:t xml:space="preserve">, Đại hội Đoàn toàn </w:t>
      </w:r>
      <w:r>
        <w:rPr>
          <w:b w:val="0"/>
          <w:i w:val="0"/>
        </w:rPr>
        <w:t xml:space="preserve">tỉnh lần thứ XIX và Đại hội Đoàn toàn </w:t>
      </w:r>
      <w:r w:rsidR="007B074E" w:rsidRPr="00F46608">
        <w:rPr>
          <w:b w:val="0"/>
          <w:i w:val="0"/>
        </w:rPr>
        <w:t xml:space="preserve">quốc lần thứ XII </w:t>
      </w:r>
      <w:r w:rsidR="007B074E" w:rsidRPr="00F46608">
        <w:rPr>
          <w:b w:val="0"/>
        </w:rPr>
        <w:t>(Cả năm)</w:t>
      </w:r>
      <w:r w:rsidR="007B074E" w:rsidRPr="00F46608">
        <w:rPr>
          <w:b w:val="0"/>
          <w:i w:val="0"/>
        </w:rPr>
        <w:t>.</w:t>
      </w:r>
    </w:p>
    <w:p w:rsidR="005D091B" w:rsidRPr="00F46608" w:rsidRDefault="00067226" w:rsidP="00F92171">
      <w:pPr>
        <w:pStyle w:val="Heading2"/>
        <w:tabs>
          <w:tab w:val="left" w:pos="0"/>
        </w:tabs>
        <w:spacing w:before="60" w:after="60"/>
        <w:ind w:left="0" w:right="6" w:firstLine="709"/>
        <w:jc w:val="both"/>
        <w:rPr>
          <w:b w:val="0"/>
          <w:i w:val="0"/>
          <w:lang w:val="it-IT"/>
        </w:rPr>
      </w:pPr>
      <w:r>
        <w:rPr>
          <w:b w:val="0"/>
          <w:i w:val="0"/>
          <w:lang w:val="it-IT"/>
        </w:rPr>
        <w:lastRenderedPageBreak/>
        <w:t>8</w:t>
      </w:r>
      <w:r w:rsidR="005D091B" w:rsidRPr="00F46608">
        <w:rPr>
          <w:b w:val="0"/>
          <w:i w:val="0"/>
          <w:lang w:val="it-IT"/>
        </w:rPr>
        <w:t xml:space="preserve">. Ngày hội </w:t>
      </w:r>
      <w:r w:rsidR="005D091B" w:rsidRPr="00F46608">
        <w:rPr>
          <w:b w:val="0"/>
          <w:lang w:val="it-IT"/>
        </w:rPr>
        <w:t>“Thanh niên với văn hóa giao thông”</w:t>
      </w:r>
      <w:r w:rsidR="005D091B" w:rsidRPr="00F46608">
        <w:rPr>
          <w:b w:val="0"/>
          <w:i w:val="0"/>
          <w:lang w:val="it-IT"/>
        </w:rPr>
        <w:t xml:space="preserve"> </w:t>
      </w:r>
      <w:r w:rsidR="005D091B" w:rsidRPr="00F46608">
        <w:rPr>
          <w:b w:val="0"/>
          <w:lang w:val="it-IT"/>
        </w:rPr>
        <w:t>(Tháng 9/202</w:t>
      </w:r>
      <w:r w:rsidR="009A392D" w:rsidRPr="00F46608">
        <w:rPr>
          <w:b w:val="0"/>
          <w:lang w:val="it-IT"/>
        </w:rPr>
        <w:t>2</w:t>
      </w:r>
      <w:r w:rsidR="005D091B" w:rsidRPr="00F46608">
        <w:rPr>
          <w:b w:val="0"/>
          <w:lang w:val="it-IT"/>
        </w:rPr>
        <w:t>)</w:t>
      </w:r>
      <w:r w:rsidR="005D091B" w:rsidRPr="00F46608">
        <w:rPr>
          <w:b w:val="0"/>
          <w:i w:val="0"/>
          <w:lang w:val="it-IT"/>
        </w:rPr>
        <w:t>.</w:t>
      </w:r>
    </w:p>
    <w:p w:rsidR="005D091B" w:rsidRPr="00F46608" w:rsidRDefault="00067226" w:rsidP="00F92171">
      <w:pPr>
        <w:pStyle w:val="Heading2"/>
        <w:tabs>
          <w:tab w:val="left" w:pos="0"/>
        </w:tabs>
        <w:spacing w:before="60" w:after="60"/>
        <w:ind w:left="0" w:right="6" w:firstLine="709"/>
        <w:jc w:val="both"/>
        <w:rPr>
          <w:b w:val="0"/>
          <w:i w:val="0"/>
          <w:lang w:val="it-IT"/>
        </w:rPr>
      </w:pPr>
      <w:r>
        <w:rPr>
          <w:b w:val="0"/>
          <w:i w:val="0"/>
          <w:lang w:val="it-IT"/>
        </w:rPr>
        <w:t>9</w:t>
      </w:r>
      <w:r w:rsidR="005D091B" w:rsidRPr="00F46608">
        <w:rPr>
          <w:b w:val="0"/>
          <w:i w:val="0"/>
          <w:lang w:val="it-IT"/>
        </w:rPr>
        <w:t xml:space="preserve">. Ngày hội </w:t>
      </w:r>
      <w:r w:rsidR="005D091B" w:rsidRPr="00F46608">
        <w:rPr>
          <w:b w:val="0"/>
          <w:lang w:val="it-IT"/>
        </w:rPr>
        <w:t>“Tôi yêu Tổ quốc tôi”</w:t>
      </w:r>
      <w:r w:rsidR="005D091B" w:rsidRPr="00F46608">
        <w:rPr>
          <w:b w:val="0"/>
          <w:i w:val="0"/>
          <w:lang w:val="it-IT"/>
        </w:rPr>
        <w:t xml:space="preserve"> chào mừng </w:t>
      </w:r>
      <w:r w:rsidR="00697FAF" w:rsidRPr="00F46608">
        <w:rPr>
          <w:b w:val="0"/>
          <w:i w:val="0"/>
          <w:lang w:val="it-IT"/>
        </w:rPr>
        <w:t>k</w:t>
      </w:r>
      <w:r w:rsidR="005D091B" w:rsidRPr="00F46608">
        <w:rPr>
          <w:b w:val="0"/>
          <w:i w:val="0"/>
          <w:lang w:val="vi-VN"/>
        </w:rPr>
        <w:t>ỷ niệm 6</w:t>
      </w:r>
      <w:r w:rsidR="00F4397C" w:rsidRPr="00F46608">
        <w:rPr>
          <w:b w:val="0"/>
          <w:i w:val="0"/>
          <w:lang w:val="it-IT"/>
        </w:rPr>
        <w:t>6</w:t>
      </w:r>
      <w:r w:rsidR="005D091B" w:rsidRPr="00F46608">
        <w:rPr>
          <w:b w:val="0"/>
          <w:i w:val="0"/>
          <w:lang w:val="vi-VN"/>
        </w:rPr>
        <w:t xml:space="preserve"> năm </w:t>
      </w:r>
      <w:r w:rsidR="005D091B" w:rsidRPr="00F46608">
        <w:rPr>
          <w:b w:val="0"/>
          <w:i w:val="0"/>
          <w:lang w:val="it-IT"/>
        </w:rPr>
        <w:t>N</w:t>
      </w:r>
      <w:r w:rsidR="005D091B" w:rsidRPr="00F46608">
        <w:rPr>
          <w:b w:val="0"/>
          <w:i w:val="0"/>
          <w:lang w:val="vi-VN"/>
        </w:rPr>
        <w:t>gày truyền thống Hội Liên hiệp Thanh niên Việt</w:t>
      </w:r>
      <w:r w:rsidR="005D091B" w:rsidRPr="00F46608">
        <w:rPr>
          <w:b w:val="0"/>
          <w:i w:val="0"/>
          <w:spacing w:val="2"/>
          <w:lang w:val="vi-VN"/>
        </w:rPr>
        <w:t xml:space="preserve"> </w:t>
      </w:r>
      <w:r w:rsidR="005D091B" w:rsidRPr="00F46608">
        <w:rPr>
          <w:b w:val="0"/>
          <w:i w:val="0"/>
          <w:lang w:val="vi-VN"/>
        </w:rPr>
        <w:t>Nam</w:t>
      </w:r>
      <w:r w:rsidR="005D091B" w:rsidRPr="00F46608">
        <w:rPr>
          <w:b w:val="0"/>
          <w:lang w:val="it-IT"/>
        </w:rPr>
        <w:t xml:space="preserve"> (Tháng 10/202</w:t>
      </w:r>
      <w:r w:rsidR="00F4397C" w:rsidRPr="00F46608">
        <w:rPr>
          <w:b w:val="0"/>
          <w:lang w:val="it-IT"/>
        </w:rPr>
        <w:t>2</w:t>
      </w:r>
      <w:r w:rsidR="005D091B" w:rsidRPr="00F46608">
        <w:rPr>
          <w:b w:val="0"/>
          <w:lang w:val="it-IT"/>
        </w:rPr>
        <w:t>)</w:t>
      </w:r>
      <w:r w:rsidR="005D091B" w:rsidRPr="00F46608">
        <w:rPr>
          <w:b w:val="0"/>
          <w:i w:val="0"/>
          <w:lang w:val="it-IT"/>
        </w:rPr>
        <w:t>.</w:t>
      </w:r>
    </w:p>
    <w:p w:rsidR="007B074E" w:rsidRDefault="005D091B" w:rsidP="00F92171">
      <w:pPr>
        <w:tabs>
          <w:tab w:val="left" w:pos="0"/>
        </w:tabs>
        <w:spacing w:before="60" w:after="60" w:line="240" w:lineRule="auto"/>
        <w:ind w:firstLine="709"/>
        <w:jc w:val="both"/>
        <w:rPr>
          <w:rFonts w:ascii="Times New Roman" w:hAnsi="Times New Roman"/>
          <w:sz w:val="28"/>
          <w:szCs w:val="28"/>
          <w:lang w:val="da-DK"/>
        </w:rPr>
      </w:pPr>
      <w:r w:rsidRPr="00F46608">
        <w:rPr>
          <w:rFonts w:ascii="Times New Roman" w:hAnsi="Times New Roman"/>
          <w:sz w:val="28"/>
          <w:szCs w:val="28"/>
          <w:lang w:val="da-DK"/>
        </w:rPr>
        <w:t xml:space="preserve">Trên đây là Chương trình công tác Hội và phong trào thanh niên </w:t>
      </w:r>
      <w:r w:rsidR="00BD6D03">
        <w:rPr>
          <w:rFonts w:ascii="Times New Roman" w:hAnsi="Times New Roman"/>
          <w:sz w:val="28"/>
          <w:szCs w:val="28"/>
          <w:lang w:val="da-DK"/>
        </w:rPr>
        <w:t>huyện Tây Giang</w:t>
      </w:r>
      <w:r w:rsidRPr="00F46608">
        <w:rPr>
          <w:rFonts w:ascii="Times New Roman" w:hAnsi="Times New Roman"/>
          <w:sz w:val="28"/>
          <w:szCs w:val="28"/>
          <w:lang w:val="vi-VN"/>
        </w:rPr>
        <w:t xml:space="preserve"> </w:t>
      </w:r>
      <w:r w:rsidRPr="00F46608">
        <w:rPr>
          <w:rFonts w:ascii="Times New Roman" w:hAnsi="Times New Roman"/>
          <w:sz w:val="28"/>
          <w:szCs w:val="28"/>
          <w:lang w:val="da-DK"/>
        </w:rPr>
        <w:t>năm 202</w:t>
      </w:r>
      <w:r w:rsidR="007B074E" w:rsidRPr="00F46608">
        <w:rPr>
          <w:rFonts w:ascii="Times New Roman" w:hAnsi="Times New Roman"/>
          <w:sz w:val="28"/>
          <w:szCs w:val="28"/>
          <w:lang w:val="da-DK"/>
        </w:rPr>
        <w:t>2</w:t>
      </w:r>
      <w:r w:rsidRPr="00F46608">
        <w:rPr>
          <w:rFonts w:ascii="Times New Roman" w:hAnsi="Times New Roman"/>
          <w:sz w:val="28"/>
          <w:szCs w:val="28"/>
          <w:lang w:val="da-DK"/>
        </w:rPr>
        <w:t xml:space="preserve">, đề nghị các đơn vị nghiên cứu triển khai thực hiện và báo cáo kết quả định kỳ hàng tháng, quý, </w:t>
      </w:r>
      <w:r w:rsidR="009F080A">
        <w:rPr>
          <w:rFonts w:ascii="Times New Roman" w:hAnsi="Times New Roman"/>
          <w:sz w:val="28"/>
          <w:szCs w:val="28"/>
          <w:lang w:val="da-DK"/>
        </w:rPr>
        <w:t>0</w:t>
      </w:r>
      <w:r w:rsidRPr="00F46608">
        <w:rPr>
          <w:rFonts w:ascii="Times New Roman" w:hAnsi="Times New Roman"/>
          <w:sz w:val="28"/>
          <w:szCs w:val="28"/>
          <w:lang w:val="da-DK"/>
        </w:rPr>
        <w:t xml:space="preserve">6 tháng, tổng kết năm, kèm theo PLSL và các báo cáo chuyên đề về Ủy ban Hội LHTN Việt Nam </w:t>
      </w:r>
      <w:r w:rsidR="00BD6D03">
        <w:rPr>
          <w:rFonts w:ascii="Times New Roman" w:hAnsi="Times New Roman"/>
          <w:sz w:val="28"/>
          <w:szCs w:val="28"/>
          <w:lang w:val="da-DK"/>
        </w:rPr>
        <w:t>huyện Tây Giang</w:t>
      </w:r>
      <w:r w:rsidRPr="00F46608">
        <w:rPr>
          <w:rFonts w:ascii="Times New Roman" w:hAnsi="Times New Roman"/>
          <w:sz w:val="28"/>
          <w:szCs w:val="28"/>
          <w:lang w:val="vi-VN"/>
        </w:rPr>
        <w:t xml:space="preserve"> </w:t>
      </w:r>
      <w:r w:rsidR="009F080A">
        <w:rPr>
          <w:rFonts w:ascii="Times New Roman" w:hAnsi="Times New Roman"/>
          <w:sz w:val="28"/>
          <w:szCs w:val="28"/>
          <w:lang w:val="da-DK"/>
        </w:rPr>
        <w:t>qua:</w:t>
      </w:r>
      <w:r w:rsidRPr="00F46608">
        <w:rPr>
          <w:rFonts w:ascii="Times New Roman" w:hAnsi="Times New Roman"/>
          <w:sz w:val="28"/>
          <w:szCs w:val="28"/>
          <w:lang w:val="da-DK"/>
        </w:rPr>
        <w:t xml:space="preserve"> điện thoạ</w:t>
      </w:r>
      <w:r w:rsidR="00225358" w:rsidRPr="00F46608">
        <w:rPr>
          <w:rFonts w:ascii="Times New Roman" w:hAnsi="Times New Roman"/>
          <w:sz w:val="28"/>
          <w:szCs w:val="28"/>
          <w:lang w:val="da-DK"/>
        </w:rPr>
        <w:t>i 0235.3.</w:t>
      </w:r>
      <w:r w:rsidR="00BD6D03">
        <w:rPr>
          <w:rFonts w:ascii="Times New Roman" w:hAnsi="Times New Roman"/>
          <w:sz w:val="28"/>
          <w:szCs w:val="28"/>
          <w:lang w:val="da-DK"/>
        </w:rPr>
        <w:t>796.043</w:t>
      </w:r>
      <w:r w:rsidR="00225358" w:rsidRPr="00F46608">
        <w:rPr>
          <w:rFonts w:ascii="Times New Roman" w:hAnsi="Times New Roman"/>
          <w:sz w:val="28"/>
          <w:szCs w:val="28"/>
          <w:lang w:val="da-DK"/>
        </w:rPr>
        <w:t xml:space="preserve">, </w:t>
      </w:r>
      <w:r w:rsidRPr="00F46608">
        <w:rPr>
          <w:rFonts w:ascii="Times New Roman" w:hAnsi="Times New Roman"/>
          <w:sz w:val="28"/>
          <w:szCs w:val="28"/>
          <w:lang w:val="da-DK"/>
        </w:rPr>
        <w:t xml:space="preserve">email </w:t>
      </w:r>
      <w:hyperlink r:id="rId17" w:history="1">
        <w:r w:rsidR="00E45EE6" w:rsidRPr="00BB2665">
          <w:rPr>
            <w:rStyle w:val="Hyperlink"/>
            <w:rFonts w:ascii="Times New Roman" w:hAnsi="Times New Roman"/>
            <w:sz w:val="28"/>
            <w:szCs w:val="28"/>
            <w:lang w:val="da-DK"/>
          </w:rPr>
          <w:t>hdtaygiang@gmail.com</w:t>
        </w:r>
      </w:hyperlink>
      <w:r w:rsidR="007B074E" w:rsidRPr="00F46608">
        <w:rPr>
          <w:rFonts w:ascii="Times New Roman" w:hAnsi="Times New Roman"/>
          <w:sz w:val="28"/>
          <w:szCs w:val="28"/>
          <w:lang w:val="da-DK"/>
        </w:rPr>
        <w:t>.</w:t>
      </w:r>
    </w:p>
    <w:p w:rsidR="009F080A" w:rsidRPr="009F080A" w:rsidRDefault="009F080A" w:rsidP="00F92171">
      <w:pPr>
        <w:tabs>
          <w:tab w:val="left" w:pos="0"/>
        </w:tabs>
        <w:spacing w:before="60" w:after="60" w:line="240" w:lineRule="auto"/>
        <w:ind w:firstLine="709"/>
        <w:jc w:val="both"/>
        <w:rPr>
          <w:rFonts w:ascii="Times New Roman" w:hAnsi="Times New Roman"/>
          <w:sz w:val="34"/>
          <w:szCs w:val="28"/>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730"/>
      </w:tblGrid>
      <w:tr w:rsidR="00EA1125" w:rsidRPr="00F46608" w:rsidTr="00CA47C2">
        <w:trPr>
          <w:trHeight w:val="2898"/>
        </w:trPr>
        <w:tc>
          <w:tcPr>
            <w:tcW w:w="4558" w:type="dxa"/>
          </w:tcPr>
          <w:p w:rsidR="00EA1125" w:rsidRPr="00F46608" w:rsidRDefault="00EA1125" w:rsidP="007B074E">
            <w:pPr>
              <w:tabs>
                <w:tab w:val="left" w:pos="0"/>
              </w:tabs>
              <w:spacing w:after="0" w:line="240" w:lineRule="auto"/>
              <w:jc w:val="both"/>
              <w:rPr>
                <w:rFonts w:ascii="Times New Roman" w:hAnsi="Times New Roman"/>
                <w:b/>
                <w:sz w:val="26"/>
                <w:szCs w:val="26"/>
                <w:lang w:val="da-DK"/>
              </w:rPr>
            </w:pPr>
            <w:r w:rsidRPr="00F46608">
              <w:rPr>
                <w:rFonts w:ascii="Times New Roman" w:hAnsi="Times New Roman"/>
                <w:b/>
                <w:sz w:val="26"/>
                <w:szCs w:val="26"/>
                <w:lang w:val="da-DK"/>
              </w:rPr>
              <w:t>Nơi nhận:</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w:t>
            </w:r>
            <w:r>
              <w:rPr>
                <w:rFonts w:ascii="Times New Roman" w:hAnsi="Times New Roman"/>
                <w:lang w:val="da-DK"/>
              </w:rPr>
              <w:t>BTK</w:t>
            </w:r>
            <w:r w:rsidRPr="00F46608">
              <w:rPr>
                <w:rFonts w:ascii="Times New Roman" w:hAnsi="Times New Roman"/>
                <w:lang w:val="da-DK"/>
              </w:rPr>
              <w:t xml:space="preserve"> Ủy ban Hội</w:t>
            </w:r>
            <w:r>
              <w:rPr>
                <w:rFonts w:ascii="Times New Roman" w:hAnsi="Times New Roman"/>
                <w:lang w:val="da-DK"/>
              </w:rPr>
              <w:t xml:space="preserve"> LHTN VN tỉnh</w:t>
            </w:r>
            <w:r w:rsidRPr="00F46608">
              <w:rPr>
                <w:rFonts w:ascii="Times New Roman" w:hAnsi="Times New Roman"/>
                <w:lang w:val="da-DK"/>
              </w:rPr>
              <w:t>;</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w:t>
            </w:r>
            <w:r>
              <w:rPr>
                <w:rFonts w:ascii="Times New Roman" w:hAnsi="Times New Roman"/>
                <w:lang w:val="da-DK"/>
              </w:rPr>
              <w:t>Ban Phong trào</w:t>
            </w:r>
            <w:r w:rsidRPr="00F46608">
              <w:rPr>
                <w:rFonts w:ascii="Times New Roman" w:hAnsi="Times New Roman"/>
                <w:lang w:val="da-DK"/>
              </w:rPr>
              <w:t>;</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Ban Dân vận </w:t>
            </w:r>
            <w:r>
              <w:rPr>
                <w:rFonts w:ascii="Times New Roman" w:hAnsi="Times New Roman"/>
                <w:lang w:val="da-DK"/>
              </w:rPr>
              <w:t>HU</w:t>
            </w:r>
            <w:r w:rsidRPr="00F46608">
              <w:rPr>
                <w:rFonts w:ascii="Times New Roman" w:hAnsi="Times New Roman"/>
                <w:lang w:val="da-DK"/>
              </w:rPr>
              <w:t xml:space="preserve">; UB MTTQ VN </w:t>
            </w:r>
            <w:r>
              <w:rPr>
                <w:rFonts w:ascii="Times New Roman" w:hAnsi="Times New Roman"/>
                <w:lang w:val="da-DK"/>
              </w:rPr>
              <w:t>huyện</w:t>
            </w:r>
            <w:r w:rsidRPr="00F46608">
              <w:rPr>
                <w:rFonts w:ascii="Times New Roman" w:hAnsi="Times New Roman"/>
                <w:lang w:val="da-DK"/>
              </w:rPr>
              <w:t>;</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w:t>
            </w:r>
            <w:r>
              <w:rPr>
                <w:rFonts w:ascii="Times New Roman" w:hAnsi="Times New Roman"/>
                <w:lang w:val="da-DK"/>
              </w:rPr>
              <w:t>Phòng</w:t>
            </w:r>
            <w:r w:rsidRPr="00F46608">
              <w:rPr>
                <w:rFonts w:ascii="Times New Roman" w:hAnsi="Times New Roman"/>
                <w:lang w:val="da-DK"/>
              </w:rPr>
              <w:t xml:space="preserve"> Nội vụ;</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Ban Thường vụ </w:t>
            </w:r>
            <w:r>
              <w:rPr>
                <w:rFonts w:ascii="Times New Roman" w:hAnsi="Times New Roman"/>
                <w:lang w:val="da-DK"/>
              </w:rPr>
              <w:t>Huyện</w:t>
            </w:r>
            <w:r w:rsidRPr="00F46608">
              <w:rPr>
                <w:rFonts w:ascii="Times New Roman" w:hAnsi="Times New Roman"/>
                <w:lang w:val="da-DK"/>
              </w:rPr>
              <w:t xml:space="preserve"> đoàn;</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w:t>
            </w:r>
            <w:r>
              <w:rPr>
                <w:rFonts w:ascii="Times New Roman" w:hAnsi="Times New Roman"/>
                <w:lang w:val="da-DK"/>
              </w:rPr>
              <w:t>UB Hội LHTN VN huyện</w:t>
            </w:r>
            <w:r w:rsidRPr="00F46608">
              <w:rPr>
                <w:rFonts w:ascii="Times New Roman" w:hAnsi="Times New Roman"/>
                <w:lang w:val="da-DK"/>
              </w:rPr>
              <w:t>;</w:t>
            </w:r>
          </w:p>
          <w:p w:rsidR="00EA1125" w:rsidRPr="00F46608" w:rsidRDefault="00EA1125" w:rsidP="007B074E">
            <w:pPr>
              <w:tabs>
                <w:tab w:val="left" w:pos="0"/>
              </w:tabs>
              <w:spacing w:after="0" w:line="240" w:lineRule="auto"/>
              <w:jc w:val="both"/>
              <w:rPr>
                <w:rFonts w:ascii="Times New Roman" w:hAnsi="Times New Roman"/>
                <w:lang w:val="da-DK"/>
              </w:rPr>
            </w:pPr>
            <w:r w:rsidRPr="00F46608">
              <w:rPr>
                <w:rFonts w:ascii="Times New Roman" w:hAnsi="Times New Roman"/>
                <w:lang w:val="da-DK"/>
              </w:rPr>
              <w:t xml:space="preserve">- Hội LHTN Việt Nam </w:t>
            </w:r>
            <w:r>
              <w:rPr>
                <w:rFonts w:ascii="Times New Roman" w:hAnsi="Times New Roman"/>
                <w:lang w:val="da-DK"/>
              </w:rPr>
              <w:t xml:space="preserve">các xã, </w:t>
            </w:r>
            <w:r w:rsidRPr="00F46608">
              <w:rPr>
                <w:rFonts w:ascii="Times New Roman" w:hAnsi="Times New Roman"/>
                <w:lang w:val="da-DK"/>
              </w:rPr>
              <w:t>Đoàn trực thuộc;</w:t>
            </w:r>
          </w:p>
          <w:p w:rsidR="00EA1125" w:rsidRPr="00F46608" w:rsidRDefault="00EA1125" w:rsidP="00E45EE6">
            <w:pPr>
              <w:tabs>
                <w:tab w:val="left" w:pos="0"/>
              </w:tabs>
              <w:spacing w:after="0" w:line="240" w:lineRule="auto"/>
              <w:jc w:val="both"/>
              <w:rPr>
                <w:rFonts w:ascii="Times New Roman" w:hAnsi="Times New Roman"/>
                <w:b/>
                <w:sz w:val="26"/>
                <w:szCs w:val="26"/>
                <w:lang w:val="da-DK"/>
              </w:rPr>
            </w:pPr>
            <w:r w:rsidRPr="00F46608">
              <w:rPr>
                <w:rFonts w:ascii="Times New Roman" w:hAnsi="Times New Roman"/>
                <w:lang w:val="da-DK"/>
              </w:rPr>
              <w:t xml:space="preserve">- Lưu </w:t>
            </w:r>
            <w:r>
              <w:rPr>
                <w:rFonts w:ascii="Times New Roman" w:hAnsi="Times New Roman"/>
                <w:lang w:val="da-DK"/>
              </w:rPr>
              <w:t>UBH</w:t>
            </w:r>
            <w:r w:rsidRPr="00F46608">
              <w:rPr>
                <w:rFonts w:ascii="Times New Roman" w:hAnsi="Times New Roman"/>
                <w:lang w:val="da-DK"/>
              </w:rPr>
              <w:t>.</w:t>
            </w:r>
          </w:p>
        </w:tc>
        <w:tc>
          <w:tcPr>
            <w:tcW w:w="4730" w:type="dxa"/>
          </w:tcPr>
          <w:p w:rsidR="00EA1125" w:rsidRDefault="00EA1125" w:rsidP="007B074E">
            <w:pPr>
              <w:tabs>
                <w:tab w:val="left" w:pos="0"/>
              </w:tabs>
              <w:spacing w:after="0" w:line="240" w:lineRule="auto"/>
              <w:jc w:val="center"/>
              <w:rPr>
                <w:rFonts w:ascii="Times New Roman" w:hAnsi="Times New Roman"/>
                <w:b/>
                <w:sz w:val="28"/>
                <w:szCs w:val="28"/>
                <w:lang w:val="da-DK"/>
              </w:rPr>
            </w:pPr>
            <w:r w:rsidRPr="00F46608">
              <w:rPr>
                <w:rFonts w:ascii="Times New Roman" w:hAnsi="Times New Roman"/>
                <w:b/>
                <w:sz w:val="28"/>
                <w:szCs w:val="28"/>
                <w:lang w:val="da-DK"/>
              </w:rPr>
              <w:t xml:space="preserve">TM. </w:t>
            </w:r>
            <w:r>
              <w:rPr>
                <w:rFonts w:ascii="Times New Roman" w:hAnsi="Times New Roman"/>
                <w:b/>
                <w:sz w:val="28"/>
                <w:szCs w:val="28"/>
                <w:lang w:val="da-DK"/>
              </w:rPr>
              <w:t>ỦY BAN HỘI HUYỆN</w:t>
            </w:r>
          </w:p>
          <w:p w:rsidR="00EA1125" w:rsidRPr="00D26152" w:rsidRDefault="00EA1125" w:rsidP="007B074E">
            <w:pPr>
              <w:tabs>
                <w:tab w:val="left" w:pos="0"/>
              </w:tabs>
              <w:spacing w:after="0" w:line="240" w:lineRule="auto"/>
              <w:jc w:val="center"/>
              <w:rPr>
                <w:rFonts w:ascii="Times New Roman" w:hAnsi="Times New Roman"/>
                <w:sz w:val="28"/>
                <w:szCs w:val="28"/>
                <w:lang w:val="da-DK"/>
              </w:rPr>
            </w:pPr>
            <w:r w:rsidRPr="00D26152">
              <w:rPr>
                <w:rFonts w:ascii="Times New Roman" w:hAnsi="Times New Roman"/>
                <w:sz w:val="28"/>
                <w:szCs w:val="28"/>
                <w:lang w:val="da-DK"/>
              </w:rPr>
              <w:t>CHỦ TỊCH</w:t>
            </w:r>
          </w:p>
          <w:p w:rsidR="00EA1125" w:rsidRPr="00F46608" w:rsidRDefault="00EA1125" w:rsidP="007B074E">
            <w:pPr>
              <w:tabs>
                <w:tab w:val="left" w:pos="0"/>
              </w:tabs>
              <w:spacing w:after="0" w:line="240" w:lineRule="auto"/>
              <w:jc w:val="both"/>
              <w:rPr>
                <w:rFonts w:ascii="Times New Roman" w:hAnsi="Times New Roman"/>
                <w:sz w:val="28"/>
                <w:szCs w:val="28"/>
                <w:lang w:val="da-DK"/>
              </w:rPr>
            </w:pPr>
          </w:p>
          <w:p w:rsidR="00EA1125" w:rsidRPr="00523E52" w:rsidRDefault="00CA77D4" w:rsidP="00523E52">
            <w:pPr>
              <w:tabs>
                <w:tab w:val="left" w:pos="0"/>
              </w:tabs>
              <w:spacing w:after="0" w:line="240" w:lineRule="auto"/>
              <w:jc w:val="center"/>
              <w:rPr>
                <w:rFonts w:ascii="Times New Roman" w:hAnsi="Times New Roman"/>
                <w:i/>
                <w:sz w:val="28"/>
                <w:szCs w:val="28"/>
                <w:lang w:val="da-DK"/>
              </w:rPr>
            </w:pPr>
            <w:r>
              <w:rPr>
                <w:rFonts w:ascii="Times New Roman" w:hAnsi="Times New Roman"/>
                <w:i/>
                <w:sz w:val="28"/>
                <w:szCs w:val="28"/>
                <w:lang w:val="da-DK"/>
              </w:rPr>
              <w:t xml:space="preserve"> </w:t>
            </w:r>
            <w:bookmarkStart w:id="0" w:name="_GoBack"/>
            <w:bookmarkEnd w:id="0"/>
          </w:p>
          <w:p w:rsidR="00EA1125" w:rsidRPr="00F46608" w:rsidRDefault="00EA1125" w:rsidP="007B074E">
            <w:pPr>
              <w:tabs>
                <w:tab w:val="left" w:pos="0"/>
              </w:tabs>
              <w:spacing w:after="0" w:line="240" w:lineRule="auto"/>
              <w:jc w:val="both"/>
              <w:rPr>
                <w:rFonts w:ascii="Times New Roman" w:hAnsi="Times New Roman"/>
                <w:sz w:val="28"/>
                <w:szCs w:val="28"/>
                <w:lang w:val="da-DK"/>
              </w:rPr>
            </w:pPr>
          </w:p>
          <w:p w:rsidR="00EA1125" w:rsidRPr="00F46608" w:rsidRDefault="00EA1125" w:rsidP="008761FC">
            <w:pPr>
              <w:tabs>
                <w:tab w:val="left" w:pos="0"/>
              </w:tabs>
              <w:spacing w:after="0" w:line="240" w:lineRule="auto"/>
              <w:jc w:val="center"/>
              <w:rPr>
                <w:rFonts w:ascii="Times New Roman" w:hAnsi="Times New Roman"/>
                <w:sz w:val="28"/>
                <w:szCs w:val="28"/>
                <w:lang w:val="da-DK"/>
              </w:rPr>
            </w:pPr>
            <w:r>
              <w:rPr>
                <w:rFonts w:ascii="Times New Roman" w:hAnsi="Times New Roman"/>
                <w:b/>
                <w:sz w:val="28"/>
                <w:szCs w:val="28"/>
                <w:lang w:val="da-DK"/>
              </w:rPr>
              <w:t>Cơlâu Hoài</w:t>
            </w:r>
          </w:p>
        </w:tc>
      </w:tr>
    </w:tbl>
    <w:p w:rsidR="006529F2" w:rsidRPr="00F46608" w:rsidRDefault="006529F2" w:rsidP="00D44A9C">
      <w:pPr>
        <w:tabs>
          <w:tab w:val="left" w:pos="6285"/>
        </w:tabs>
        <w:spacing w:before="60" w:after="60" w:line="240" w:lineRule="auto"/>
        <w:rPr>
          <w:rFonts w:ascii="Times New Roman" w:hAnsi="Times New Roman"/>
          <w:b/>
          <w:szCs w:val="28"/>
          <w:lang w:val="da-DK"/>
        </w:rPr>
      </w:pPr>
    </w:p>
    <w:sectPr w:rsidR="006529F2" w:rsidRPr="00F46608" w:rsidSect="00420F0C">
      <w:footerReference w:type="default" r:id="rId18"/>
      <w:pgSz w:w="11907" w:h="16839" w:code="9"/>
      <w:pgMar w:top="1134" w:right="1134" w:bottom="1134" w:left="1701" w:header="6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6A" w:rsidRDefault="00FC776A" w:rsidP="008A0A5A">
      <w:pPr>
        <w:spacing w:after="0" w:line="240" w:lineRule="auto"/>
      </w:pPr>
      <w:r>
        <w:separator/>
      </w:r>
    </w:p>
  </w:endnote>
  <w:endnote w:type="continuationSeparator" w:id="0">
    <w:p w:rsidR="00FC776A" w:rsidRDefault="00FC776A" w:rsidP="008A0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98" w:rsidRPr="00B574EF" w:rsidRDefault="005D0742">
    <w:pPr>
      <w:pStyle w:val="Footer"/>
      <w:jc w:val="center"/>
      <w:rPr>
        <w:rFonts w:ascii="Times New Roman" w:hAnsi="Times New Roman"/>
        <w:sz w:val="24"/>
        <w:szCs w:val="24"/>
      </w:rPr>
    </w:pPr>
    <w:r w:rsidRPr="00B574EF">
      <w:rPr>
        <w:rFonts w:ascii="Times New Roman" w:hAnsi="Times New Roman"/>
        <w:sz w:val="24"/>
        <w:szCs w:val="24"/>
      </w:rPr>
      <w:fldChar w:fldCharType="begin"/>
    </w:r>
    <w:r w:rsidR="00CE1798" w:rsidRPr="00B574EF">
      <w:rPr>
        <w:rFonts w:ascii="Times New Roman" w:hAnsi="Times New Roman"/>
        <w:sz w:val="24"/>
        <w:szCs w:val="24"/>
      </w:rPr>
      <w:instrText xml:space="preserve"> PAGE   \* MERGEFORMAT </w:instrText>
    </w:r>
    <w:r w:rsidRPr="00B574EF">
      <w:rPr>
        <w:rFonts w:ascii="Times New Roman" w:hAnsi="Times New Roman"/>
        <w:sz w:val="24"/>
        <w:szCs w:val="24"/>
      </w:rPr>
      <w:fldChar w:fldCharType="separate"/>
    </w:r>
    <w:r w:rsidR="00CA77D4">
      <w:rPr>
        <w:rFonts w:ascii="Times New Roman" w:hAnsi="Times New Roman"/>
        <w:noProof/>
        <w:sz w:val="24"/>
        <w:szCs w:val="24"/>
      </w:rPr>
      <w:t>9</w:t>
    </w:r>
    <w:r w:rsidRPr="00B574EF">
      <w:rPr>
        <w:rFonts w:ascii="Times New Roman" w:hAnsi="Times New Roman"/>
        <w:sz w:val="24"/>
        <w:szCs w:val="24"/>
      </w:rPr>
      <w:fldChar w:fldCharType="end"/>
    </w:r>
  </w:p>
  <w:p w:rsidR="00CE1798" w:rsidRDefault="00CE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6A" w:rsidRDefault="00FC776A" w:rsidP="008A0A5A">
      <w:pPr>
        <w:spacing w:after="0" w:line="240" w:lineRule="auto"/>
      </w:pPr>
      <w:r>
        <w:separator/>
      </w:r>
    </w:p>
  </w:footnote>
  <w:footnote w:type="continuationSeparator" w:id="0">
    <w:p w:rsidR="00FC776A" w:rsidRDefault="00FC776A" w:rsidP="008A0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4A6"/>
    <w:multiLevelType w:val="hybridMultilevel"/>
    <w:tmpl w:val="4532E6D8"/>
    <w:lvl w:ilvl="0" w:tplc="D2E2C856">
      <w:start w:val="4"/>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nsid w:val="0DDF6450"/>
    <w:multiLevelType w:val="multilevel"/>
    <w:tmpl w:val="1DF80BEA"/>
    <w:lvl w:ilvl="0">
      <w:start w:val="1"/>
      <w:numFmt w:val="decimal"/>
      <w:lvlText w:val="%1."/>
      <w:lvlJc w:val="left"/>
      <w:pPr>
        <w:ind w:left="1200" w:hanging="1200"/>
      </w:pPr>
      <w:rPr>
        <w:rFonts w:hint="default"/>
      </w:rPr>
    </w:lvl>
    <w:lvl w:ilvl="1">
      <w:start w:val="1"/>
      <w:numFmt w:val="decimal"/>
      <w:lvlText w:val="%1.%2."/>
      <w:lvlJc w:val="left"/>
      <w:pPr>
        <w:ind w:left="1924" w:hanging="1200"/>
      </w:pPr>
      <w:rPr>
        <w:rFonts w:hint="default"/>
      </w:rPr>
    </w:lvl>
    <w:lvl w:ilvl="2">
      <w:start w:val="1"/>
      <w:numFmt w:val="decimal"/>
      <w:lvlText w:val="%1.%2.%3."/>
      <w:lvlJc w:val="left"/>
      <w:pPr>
        <w:ind w:left="2648" w:hanging="1200"/>
      </w:pPr>
      <w:rPr>
        <w:rFonts w:hint="default"/>
      </w:rPr>
    </w:lvl>
    <w:lvl w:ilvl="3">
      <w:start w:val="1"/>
      <w:numFmt w:val="decimal"/>
      <w:lvlText w:val="%1.%2.%3.%4."/>
      <w:lvlJc w:val="left"/>
      <w:pPr>
        <w:ind w:left="3372" w:hanging="1200"/>
      </w:pPr>
      <w:rPr>
        <w:rFonts w:hint="default"/>
      </w:rPr>
    </w:lvl>
    <w:lvl w:ilvl="4">
      <w:start w:val="1"/>
      <w:numFmt w:val="decimal"/>
      <w:lvlText w:val="%1.%2.%3.%4.%5."/>
      <w:lvlJc w:val="left"/>
      <w:pPr>
        <w:ind w:left="4096" w:hanging="120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2">
    <w:nsid w:val="16CB0FDD"/>
    <w:multiLevelType w:val="hybridMultilevel"/>
    <w:tmpl w:val="8132E43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39733279"/>
    <w:multiLevelType w:val="multilevel"/>
    <w:tmpl w:val="F048B250"/>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94809A7"/>
    <w:multiLevelType w:val="multilevel"/>
    <w:tmpl w:val="1DF80BEA"/>
    <w:lvl w:ilvl="0">
      <w:start w:val="1"/>
      <w:numFmt w:val="decimal"/>
      <w:lvlText w:val="%1."/>
      <w:lvlJc w:val="left"/>
      <w:pPr>
        <w:ind w:left="1200" w:hanging="1200"/>
      </w:pPr>
      <w:rPr>
        <w:rFonts w:hint="default"/>
      </w:rPr>
    </w:lvl>
    <w:lvl w:ilvl="1">
      <w:start w:val="1"/>
      <w:numFmt w:val="decimal"/>
      <w:lvlText w:val="%1.%2."/>
      <w:lvlJc w:val="left"/>
      <w:pPr>
        <w:ind w:left="1924" w:hanging="1200"/>
      </w:pPr>
      <w:rPr>
        <w:rFonts w:hint="default"/>
      </w:rPr>
    </w:lvl>
    <w:lvl w:ilvl="2">
      <w:start w:val="1"/>
      <w:numFmt w:val="decimal"/>
      <w:lvlText w:val="%1.%2.%3."/>
      <w:lvlJc w:val="left"/>
      <w:pPr>
        <w:ind w:left="2648" w:hanging="1200"/>
      </w:pPr>
      <w:rPr>
        <w:rFonts w:hint="default"/>
      </w:rPr>
    </w:lvl>
    <w:lvl w:ilvl="3">
      <w:start w:val="1"/>
      <w:numFmt w:val="decimal"/>
      <w:lvlText w:val="%1.%2.%3.%4."/>
      <w:lvlJc w:val="left"/>
      <w:pPr>
        <w:ind w:left="3372" w:hanging="1200"/>
      </w:pPr>
      <w:rPr>
        <w:rFonts w:hint="default"/>
      </w:rPr>
    </w:lvl>
    <w:lvl w:ilvl="4">
      <w:start w:val="1"/>
      <w:numFmt w:val="decimal"/>
      <w:lvlText w:val="%1.%2.%3.%4.%5."/>
      <w:lvlJc w:val="left"/>
      <w:pPr>
        <w:ind w:left="4096" w:hanging="120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5">
    <w:nsid w:val="72417111"/>
    <w:multiLevelType w:val="hybridMultilevel"/>
    <w:tmpl w:val="2C56457C"/>
    <w:lvl w:ilvl="0" w:tplc="0409000F">
      <w:start w:val="1"/>
      <w:numFmt w:val="decimal"/>
      <w:lvlText w:val="%1."/>
      <w:lvlJc w:val="left"/>
      <w:pPr>
        <w:ind w:left="720" w:hanging="360"/>
      </w:pPr>
    </w:lvl>
    <w:lvl w:ilvl="1" w:tplc="F922537E">
      <w:start w:val="1"/>
      <w:numFmt w:val="decimal"/>
      <w:lvlText w:val="%2."/>
      <w:lvlJc w:val="left"/>
      <w:pPr>
        <w:ind w:left="9149"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96"/>
    <w:rsid w:val="00000709"/>
    <w:rsid w:val="0000200B"/>
    <w:rsid w:val="00002977"/>
    <w:rsid w:val="00002A9F"/>
    <w:rsid w:val="000037AE"/>
    <w:rsid w:val="0000500A"/>
    <w:rsid w:val="00005321"/>
    <w:rsid w:val="00005502"/>
    <w:rsid w:val="00005949"/>
    <w:rsid w:val="00005DBF"/>
    <w:rsid w:val="000063EA"/>
    <w:rsid w:val="0001142C"/>
    <w:rsid w:val="000144B8"/>
    <w:rsid w:val="000156E3"/>
    <w:rsid w:val="0001758E"/>
    <w:rsid w:val="00020CA9"/>
    <w:rsid w:val="00021453"/>
    <w:rsid w:val="00027D09"/>
    <w:rsid w:val="00035D44"/>
    <w:rsid w:val="00036002"/>
    <w:rsid w:val="00040416"/>
    <w:rsid w:val="00042325"/>
    <w:rsid w:val="0004514F"/>
    <w:rsid w:val="000503E8"/>
    <w:rsid w:val="00050E19"/>
    <w:rsid w:val="0005180A"/>
    <w:rsid w:val="000552A3"/>
    <w:rsid w:val="000553E3"/>
    <w:rsid w:val="00056C07"/>
    <w:rsid w:val="00057147"/>
    <w:rsid w:val="000607A8"/>
    <w:rsid w:val="00064B39"/>
    <w:rsid w:val="000658D4"/>
    <w:rsid w:val="00067226"/>
    <w:rsid w:val="00071214"/>
    <w:rsid w:val="00071239"/>
    <w:rsid w:val="00071283"/>
    <w:rsid w:val="00073321"/>
    <w:rsid w:val="00073B06"/>
    <w:rsid w:val="00073B7F"/>
    <w:rsid w:val="00080168"/>
    <w:rsid w:val="000804FF"/>
    <w:rsid w:val="00080FDC"/>
    <w:rsid w:val="000819B9"/>
    <w:rsid w:val="0008209B"/>
    <w:rsid w:val="00084FE7"/>
    <w:rsid w:val="00086E57"/>
    <w:rsid w:val="000878AE"/>
    <w:rsid w:val="00091985"/>
    <w:rsid w:val="00091E66"/>
    <w:rsid w:val="0009201E"/>
    <w:rsid w:val="000930C4"/>
    <w:rsid w:val="00093A3E"/>
    <w:rsid w:val="00094AF5"/>
    <w:rsid w:val="0009741D"/>
    <w:rsid w:val="00097F44"/>
    <w:rsid w:val="000A046E"/>
    <w:rsid w:val="000A29A5"/>
    <w:rsid w:val="000A4E80"/>
    <w:rsid w:val="000A6201"/>
    <w:rsid w:val="000A6EA4"/>
    <w:rsid w:val="000B4414"/>
    <w:rsid w:val="000B600B"/>
    <w:rsid w:val="000B771B"/>
    <w:rsid w:val="000B7912"/>
    <w:rsid w:val="000C1AA2"/>
    <w:rsid w:val="000C21F4"/>
    <w:rsid w:val="000C24A9"/>
    <w:rsid w:val="000C29A0"/>
    <w:rsid w:val="000C3351"/>
    <w:rsid w:val="000C3BB1"/>
    <w:rsid w:val="000C4952"/>
    <w:rsid w:val="000C502D"/>
    <w:rsid w:val="000C58F3"/>
    <w:rsid w:val="000C6C01"/>
    <w:rsid w:val="000C79AD"/>
    <w:rsid w:val="000D1A51"/>
    <w:rsid w:val="000D5BB7"/>
    <w:rsid w:val="000D5BD6"/>
    <w:rsid w:val="000D73A4"/>
    <w:rsid w:val="000D7E99"/>
    <w:rsid w:val="000E0A8F"/>
    <w:rsid w:val="000E1DCC"/>
    <w:rsid w:val="000E2AFD"/>
    <w:rsid w:val="000E30A7"/>
    <w:rsid w:val="000F0026"/>
    <w:rsid w:val="000F1916"/>
    <w:rsid w:val="000F3B51"/>
    <w:rsid w:val="000F5184"/>
    <w:rsid w:val="000F51CF"/>
    <w:rsid w:val="000F64AC"/>
    <w:rsid w:val="001003FC"/>
    <w:rsid w:val="00102A13"/>
    <w:rsid w:val="00102C1E"/>
    <w:rsid w:val="00104870"/>
    <w:rsid w:val="00104F50"/>
    <w:rsid w:val="00105D66"/>
    <w:rsid w:val="0011354F"/>
    <w:rsid w:val="001155E2"/>
    <w:rsid w:val="00117C93"/>
    <w:rsid w:val="00120508"/>
    <w:rsid w:val="00121654"/>
    <w:rsid w:val="00122266"/>
    <w:rsid w:val="00125C8D"/>
    <w:rsid w:val="00126382"/>
    <w:rsid w:val="00127E3D"/>
    <w:rsid w:val="00131579"/>
    <w:rsid w:val="00133CCD"/>
    <w:rsid w:val="001348F4"/>
    <w:rsid w:val="001350B2"/>
    <w:rsid w:val="00140086"/>
    <w:rsid w:val="00142610"/>
    <w:rsid w:val="001426F9"/>
    <w:rsid w:val="00144A4C"/>
    <w:rsid w:val="00146AEC"/>
    <w:rsid w:val="00147BBA"/>
    <w:rsid w:val="00150A4D"/>
    <w:rsid w:val="00151134"/>
    <w:rsid w:val="001512F8"/>
    <w:rsid w:val="00151AFC"/>
    <w:rsid w:val="00152D4A"/>
    <w:rsid w:val="001553A7"/>
    <w:rsid w:val="00155794"/>
    <w:rsid w:val="0015596F"/>
    <w:rsid w:val="00157EC5"/>
    <w:rsid w:val="00160234"/>
    <w:rsid w:val="00160542"/>
    <w:rsid w:val="00160CCB"/>
    <w:rsid w:val="00161A7A"/>
    <w:rsid w:val="00164498"/>
    <w:rsid w:val="0016449F"/>
    <w:rsid w:val="00164B3E"/>
    <w:rsid w:val="00166C22"/>
    <w:rsid w:val="00166E14"/>
    <w:rsid w:val="00167320"/>
    <w:rsid w:val="00167847"/>
    <w:rsid w:val="00170A1C"/>
    <w:rsid w:val="001737BC"/>
    <w:rsid w:val="001744C8"/>
    <w:rsid w:val="00174CC2"/>
    <w:rsid w:val="0017501A"/>
    <w:rsid w:val="001758D2"/>
    <w:rsid w:val="0017679F"/>
    <w:rsid w:val="00176BFC"/>
    <w:rsid w:val="00177F07"/>
    <w:rsid w:val="00180250"/>
    <w:rsid w:val="00181265"/>
    <w:rsid w:val="001813D9"/>
    <w:rsid w:val="0018201B"/>
    <w:rsid w:val="00182427"/>
    <w:rsid w:val="0018247E"/>
    <w:rsid w:val="00182B53"/>
    <w:rsid w:val="00184D33"/>
    <w:rsid w:val="00184E24"/>
    <w:rsid w:val="00184FC6"/>
    <w:rsid w:val="001860FF"/>
    <w:rsid w:val="0018624C"/>
    <w:rsid w:val="00186FEC"/>
    <w:rsid w:val="001938AA"/>
    <w:rsid w:val="00195555"/>
    <w:rsid w:val="00195989"/>
    <w:rsid w:val="00195F33"/>
    <w:rsid w:val="001971DE"/>
    <w:rsid w:val="00197CC2"/>
    <w:rsid w:val="001A05A0"/>
    <w:rsid w:val="001A2C31"/>
    <w:rsid w:val="001A35C4"/>
    <w:rsid w:val="001A47D7"/>
    <w:rsid w:val="001A5140"/>
    <w:rsid w:val="001A55F3"/>
    <w:rsid w:val="001A5E6B"/>
    <w:rsid w:val="001A5F0C"/>
    <w:rsid w:val="001A6391"/>
    <w:rsid w:val="001A67A6"/>
    <w:rsid w:val="001B057E"/>
    <w:rsid w:val="001B1F9F"/>
    <w:rsid w:val="001B2A43"/>
    <w:rsid w:val="001B3842"/>
    <w:rsid w:val="001B42DD"/>
    <w:rsid w:val="001B4EF7"/>
    <w:rsid w:val="001B6F38"/>
    <w:rsid w:val="001C0E3F"/>
    <w:rsid w:val="001C36EA"/>
    <w:rsid w:val="001C4CDC"/>
    <w:rsid w:val="001C51D1"/>
    <w:rsid w:val="001C5FCB"/>
    <w:rsid w:val="001C73AB"/>
    <w:rsid w:val="001C79E2"/>
    <w:rsid w:val="001D0005"/>
    <w:rsid w:val="001D03E9"/>
    <w:rsid w:val="001D0B20"/>
    <w:rsid w:val="001D1F48"/>
    <w:rsid w:val="001D29D4"/>
    <w:rsid w:val="001D565C"/>
    <w:rsid w:val="001D5876"/>
    <w:rsid w:val="001D6465"/>
    <w:rsid w:val="001D74BE"/>
    <w:rsid w:val="001E05B8"/>
    <w:rsid w:val="001E0754"/>
    <w:rsid w:val="001E077D"/>
    <w:rsid w:val="001E650D"/>
    <w:rsid w:val="001E65A7"/>
    <w:rsid w:val="001E6F1F"/>
    <w:rsid w:val="001E7D33"/>
    <w:rsid w:val="001F0D90"/>
    <w:rsid w:val="001F1C93"/>
    <w:rsid w:val="001F36F0"/>
    <w:rsid w:val="001F3B1C"/>
    <w:rsid w:val="001F3B5D"/>
    <w:rsid w:val="001F6124"/>
    <w:rsid w:val="001F75D9"/>
    <w:rsid w:val="001F79A8"/>
    <w:rsid w:val="002024B9"/>
    <w:rsid w:val="0020396C"/>
    <w:rsid w:val="002051B5"/>
    <w:rsid w:val="002055EB"/>
    <w:rsid w:val="002058AD"/>
    <w:rsid w:val="00210032"/>
    <w:rsid w:val="00210D8A"/>
    <w:rsid w:val="0021103D"/>
    <w:rsid w:val="00211057"/>
    <w:rsid w:val="00212023"/>
    <w:rsid w:val="00212AE5"/>
    <w:rsid w:val="0021363A"/>
    <w:rsid w:val="00213EB0"/>
    <w:rsid w:val="00214002"/>
    <w:rsid w:val="00214504"/>
    <w:rsid w:val="002145F0"/>
    <w:rsid w:val="0021481E"/>
    <w:rsid w:val="002168F7"/>
    <w:rsid w:val="00221D62"/>
    <w:rsid w:val="00223114"/>
    <w:rsid w:val="00225358"/>
    <w:rsid w:val="00227175"/>
    <w:rsid w:val="00227414"/>
    <w:rsid w:val="00227DBB"/>
    <w:rsid w:val="00230746"/>
    <w:rsid w:val="00230C5E"/>
    <w:rsid w:val="002311CE"/>
    <w:rsid w:val="002315A7"/>
    <w:rsid w:val="00231E5B"/>
    <w:rsid w:val="00233BAA"/>
    <w:rsid w:val="00234009"/>
    <w:rsid w:val="002345B9"/>
    <w:rsid w:val="00234612"/>
    <w:rsid w:val="0023700B"/>
    <w:rsid w:val="00240F53"/>
    <w:rsid w:val="00241D0D"/>
    <w:rsid w:val="00243CD7"/>
    <w:rsid w:val="00244CC3"/>
    <w:rsid w:val="002461EA"/>
    <w:rsid w:val="002504A5"/>
    <w:rsid w:val="00251582"/>
    <w:rsid w:val="00253F45"/>
    <w:rsid w:val="00255493"/>
    <w:rsid w:val="00255ABB"/>
    <w:rsid w:val="00255BDB"/>
    <w:rsid w:val="00260297"/>
    <w:rsid w:val="002625C3"/>
    <w:rsid w:val="00262CAA"/>
    <w:rsid w:val="00263D7E"/>
    <w:rsid w:val="002726DB"/>
    <w:rsid w:val="00272792"/>
    <w:rsid w:val="00274C37"/>
    <w:rsid w:val="0027555F"/>
    <w:rsid w:val="0027617F"/>
    <w:rsid w:val="00276C1B"/>
    <w:rsid w:val="00276FFD"/>
    <w:rsid w:val="002772B5"/>
    <w:rsid w:val="00277650"/>
    <w:rsid w:val="00277F70"/>
    <w:rsid w:val="002807A1"/>
    <w:rsid w:val="00281DBC"/>
    <w:rsid w:val="00285047"/>
    <w:rsid w:val="00286C06"/>
    <w:rsid w:val="00290D4D"/>
    <w:rsid w:val="0029222B"/>
    <w:rsid w:val="00292675"/>
    <w:rsid w:val="00292B9C"/>
    <w:rsid w:val="00293985"/>
    <w:rsid w:val="002954E8"/>
    <w:rsid w:val="00296F94"/>
    <w:rsid w:val="002A1AC9"/>
    <w:rsid w:val="002A27E9"/>
    <w:rsid w:val="002A35AF"/>
    <w:rsid w:val="002A4621"/>
    <w:rsid w:val="002A68DD"/>
    <w:rsid w:val="002A6945"/>
    <w:rsid w:val="002A6AFD"/>
    <w:rsid w:val="002A770B"/>
    <w:rsid w:val="002B0A0B"/>
    <w:rsid w:val="002B0A88"/>
    <w:rsid w:val="002B15A6"/>
    <w:rsid w:val="002B1798"/>
    <w:rsid w:val="002B1B64"/>
    <w:rsid w:val="002B2502"/>
    <w:rsid w:val="002B2BB1"/>
    <w:rsid w:val="002B2C31"/>
    <w:rsid w:val="002B62A6"/>
    <w:rsid w:val="002B6444"/>
    <w:rsid w:val="002B6506"/>
    <w:rsid w:val="002B76BE"/>
    <w:rsid w:val="002C1470"/>
    <w:rsid w:val="002C16D5"/>
    <w:rsid w:val="002C177A"/>
    <w:rsid w:val="002C2866"/>
    <w:rsid w:val="002C2CBB"/>
    <w:rsid w:val="002C384F"/>
    <w:rsid w:val="002C3CCC"/>
    <w:rsid w:val="002C4DF8"/>
    <w:rsid w:val="002C5635"/>
    <w:rsid w:val="002C6008"/>
    <w:rsid w:val="002C7EB4"/>
    <w:rsid w:val="002D05C0"/>
    <w:rsid w:val="002D1312"/>
    <w:rsid w:val="002D1355"/>
    <w:rsid w:val="002D175E"/>
    <w:rsid w:val="002D1F7A"/>
    <w:rsid w:val="002D3FB3"/>
    <w:rsid w:val="002D405A"/>
    <w:rsid w:val="002D7238"/>
    <w:rsid w:val="002E003C"/>
    <w:rsid w:val="002E0340"/>
    <w:rsid w:val="002E3A17"/>
    <w:rsid w:val="002E46A0"/>
    <w:rsid w:val="002E49A5"/>
    <w:rsid w:val="002E6041"/>
    <w:rsid w:val="002E6FE7"/>
    <w:rsid w:val="002F0208"/>
    <w:rsid w:val="002F2590"/>
    <w:rsid w:val="002F2C25"/>
    <w:rsid w:val="002F2CBE"/>
    <w:rsid w:val="002F4307"/>
    <w:rsid w:val="002F5C98"/>
    <w:rsid w:val="002F5F9E"/>
    <w:rsid w:val="002F64CA"/>
    <w:rsid w:val="002F67C0"/>
    <w:rsid w:val="002F69B0"/>
    <w:rsid w:val="003008C7"/>
    <w:rsid w:val="0030460F"/>
    <w:rsid w:val="00304B5D"/>
    <w:rsid w:val="00304E98"/>
    <w:rsid w:val="003054A9"/>
    <w:rsid w:val="00306B8A"/>
    <w:rsid w:val="00307FED"/>
    <w:rsid w:val="00311041"/>
    <w:rsid w:val="00312F94"/>
    <w:rsid w:val="0031412F"/>
    <w:rsid w:val="00316B16"/>
    <w:rsid w:val="00317B30"/>
    <w:rsid w:val="003201EF"/>
    <w:rsid w:val="00320CBE"/>
    <w:rsid w:val="00321C15"/>
    <w:rsid w:val="00325E8C"/>
    <w:rsid w:val="00331203"/>
    <w:rsid w:val="0033204C"/>
    <w:rsid w:val="00332076"/>
    <w:rsid w:val="00334888"/>
    <w:rsid w:val="00335B95"/>
    <w:rsid w:val="00335CC8"/>
    <w:rsid w:val="00335E0C"/>
    <w:rsid w:val="00343C67"/>
    <w:rsid w:val="00345138"/>
    <w:rsid w:val="00346171"/>
    <w:rsid w:val="0034764E"/>
    <w:rsid w:val="0035151A"/>
    <w:rsid w:val="00352018"/>
    <w:rsid w:val="00353279"/>
    <w:rsid w:val="00353396"/>
    <w:rsid w:val="00353FD1"/>
    <w:rsid w:val="0035423B"/>
    <w:rsid w:val="00355E09"/>
    <w:rsid w:val="00355E15"/>
    <w:rsid w:val="00356FF6"/>
    <w:rsid w:val="00357627"/>
    <w:rsid w:val="00360F78"/>
    <w:rsid w:val="00362697"/>
    <w:rsid w:val="00363115"/>
    <w:rsid w:val="00365140"/>
    <w:rsid w:val="00365F5B"/>
    <w:rsid w:val="003672A4"/>
    <w:rsid w:val="00367698"/>
    <w:rsid w:val="00370770"/>
    <w:rsid w:val="00370D43"/>
    <w:rsid w:val="0037286A"/>
    <w:rsid w:val="00373AD6"/>
    <w:rsid w:val="00375387"/>
    <w:rsid w:val="003757FF"/>
    <w:rsid w:val="003758FD"/>
    <w:rsid w:val="00376BDF"/>
    <w:rsid w:val="00377545"/>
    <w:rsid w:val="00380360"/>
    <w:rsid w:val="00380E8A"/>
    <w:rsid w:val="003810C7"/>
    <w:rsid w:val="003816FB"/>
    <w:rsid w:val="00382A14"/>
    <w:rsid w:val="003836A5"/>
    <w:rsid w:val="00385C02"/>
    <w:rsid w:val="00387613"/>
    <w:rsid w:val="003879D7"/>
    <w:rsid w:val="00390012"/>
    <w:rsid w:val="003903B3"/>
    <w:rsid w:val="00390C66"/>
    <w:rsid w:val="003910C3"/>
    <w:rsid w:val="00391A4D"/>
    <w:rsid w:val="00393E6E"/>
    <w:rsid w:val="00394E94"/>
    <w:rsid w:val="00395BB4"/>
    <w:rsid w:val="00396ACE"/>
    <w:rsid w:val="00397D88"/>
    <w:rsid w:val="00397DA3"/>
    <w:rsid w:val="003A1EFF"/>
    <w:rsid w:val="003A2F1A"/>
    <w:rsid w:val="003A5105"/>
    <w:rsid w:val="003A56CF"/>
    <w:rsid w:val="003A5BD6"/>
    <w:rsid w:val="003A77DA"/>
    <w:rsid w:val="003B080E"/>
    <w:rsid w:val="003B098A"/>
    <w:rsid w:val="003B1118"/>
    <w:rsid w:val="003B1A2C"/>
    <w:rsid w:val="003B1E79"/>
    <w:rsid w:val="003B205F"/>
    <w:rsid w:val="003B2440"/>
    <w:rsid w:val="003B47E9"/>
    <w:rsid w:val="003B662B"/>
    <w:rsid w:val="003C251F"/>
    <w:rsid w:val="003C3063"/>
    <w:rsid w:val="003C681C"/>
    <w:rsid w:val="003C7BF8"/>
    <w:rsid w:val="003D16E7"/>
    <w:rsid w:val="003D2C65"/>
    <w:rsid w:val="003D3CEA"/>
    <w:rsid w:val="003D4710"/>
    <w:rsid w:val="003D6400"/>
    <w:rsid w:val="003D76F4"/>
    <w:rsid w:val="003E0C21"/>
    <w:rsid w:val="003E11C1"/>
    <w:rsid w:val="003E11DF"/>
    <w:rsid w:val="003E2C5E"/>
    <w:rsid w:val="003E31A9"/>
    <w:rsid w:val="003E4EB1"/>
    <w:rsid w:val="003E728D"/>
    <w:rsid w:val="003E74D9"/>
    <w:rsid w:val="003F0D12"/>
    <w:rsid w:val="003F3571"/>
    <w:rsid w:val="003F3E3A"/>
    <w:rsid w:val="003F6027"/>
    <w:rsid w:val="003F752F"/>
    <w:rsid w:val="003F7772"/>
    <w:rsid w:val="003F7819"/>
    <w:rsid w:val="00401D31"/>
    <w:rsid w:val="004024C0"/>
    <w:rsid w:val="00407FCE"/>
    <w:rsid w:val="00410518"/>
    <w:rsid w:val="004114C9"/>
    <w:rsid w:val="00411EA2"/>
    <w:rsid w:val="00412EB5"/>
    <w:rsid w:val="00413175"/>
    <w:rsid w:val="00413851"/>
    <w:rsid w:val="004157DA"/>
    <w:rsid w:val="00415B2A"/>
    <w:rsid w:val="00417A94"/>
    <w:rsid w:val="00420F0C"/>
    <w:rsid w:val="00422245"/>
    <w:rsid w:val="004242C1"/>
    <w:rsid w:val="00425B5A"/>
    <w:rsid w:val="00426430"/>
    <w:rsid w:val="004266BF"/>
    <w:rsid w:val="00427096"/>
    <w:rsid w:val="00431E61"/>
    <w:rsid w:val="00434AB6"/>
    <w:rsid w:val="004351FA"/>
    <w:rsid w:val="0043653C"/>
    <w:rsid w:val="00437B38"/>
    <w:rsid w:val="004400DA"/>
    <w:rsid w:val="00441034"/>
    <w:rsid w:val="00441A3B"/>
    <w:rsid w:val="0044392C"/>
    <w:rsid w:val="00443DA7"/>
    <w:rsid w:val="00444D33"/>
    <w:rsid w:val="004455F8"/>
    <w:rsid w:val="00450812"/>
    <w:rsid w:val="00453113"/>
    <w:rsid w:val="004558BD"/>
    <w:rsid w:val="004570A0"/>
    <w:rsid w:val="00457FD4"/>
    <w:rsid w:val="00460852"/>
    <w:rsid w:val="00460F27"/>
    <w:rsid w:val="00461C4C"/>
    <w:rsid w:val="00461EE8"/>
    <w:rsid w:val="00463889"/>
    <w:rsid w:val="0046394E"/>
    <w:rsid w:val="00463A86"/>
    <w:rsid w:val="00467017"/>
    <w:rsid w:val="00470E98"/>
    <w:rsid w:val="00473215"/>
    <w:rsid w:val="00473340"/>
    <w:rsid w:val="00474413"/>
    <w:rsid w:val="00474721"/>
    <w:rsid w:val="00475084"/>
    <w:rsid w:val="004763DC"/>
    <w:rsid w:val="00476E3E"/>
    <w:rsid w:val="004806D0"/>
    <w:rsid w:val="004807F9"/>
    <w:rsid w:val="0048130D"/>
    <w:rsid w:val="00483DFB"/>
    <w:rsid w:val="00484010"/>
    <w:rsid w:val="00485265"/>
    <w:rsid w:val="00485A1A"/>
    <w:rsid w:val="00490758"/>
    <w:rsid w:val="0049081C"/>
    <w:rsid w:val="00490C2B"/>
    <w:rsid w:val="00492008"/>
    <w:rsid w:val="00492D9B"/>
    <w:rsid w:val="0049309C"/>
    <w:rsid w:val="00493BAF"/>
    <w:rsid w:val="00493D22"/>
    <w:rsid w:val="00495924"/>
    <w:rsid w:val="004A0FDD"/>
    <w:rsid w:val="004A102F"/>
    <w:rsid w:val="004A2063"/>
    <w:rsid w:val="004A4010"/>
    <w:rsid w:val="004A4192"/>
    <w:rsid w:val="004A63A8"/>
    <w:rsid w:val="004A6788"/>
    <w:rsid w:val="004A7352"/>
    <w:rsid w:val="004A7CC9"/>
    <w:rsid w:val="004A7EE9"/>
    <w:rsid w:val="004A7F9F"/>
    <w:rsid w:val="004B0353"/>
    <w:rsid w:val="004B1334"/>
    <w:rsid w:val="004B15A8"/>
    <w:rsid w:val="004B27F7"/>
    <w:rsid w:val="004B372F"/>
    <w:rsid w:val="004B4AAF"/>
    <w:rsid w:val="004B4CB7"/>
    <w:rsid w:val="004C0E25"/>
    <w:rsid w:val="004C1438"/>
    <w:rsid w:val="004C23C5"/>
    <w:rsid w:val="004C2E3A"/>
    <w:rsid w:val="004C3B8F"/>
    <w:rsid w:val="004C4CD4"/>
    <w:rsid w:val="004C4EAD"/>
    <w:rsid w:val="004C5627"/>
    <w:rsid w:val="004C6E44"/>
    <w:rsid w:val="004C7D9F"/>
    <w:rsid w:val="004D01AA"/>
    <w:rsid w:val="004D0766"/>
    <w:rsid w:val="004D13AE"/>
    <w:rsid w:val="004D2136"/>
    <w:rsid w:val="004D28A1"/>
    <w:rsid w:val="004D31DD"/>
    <w:rsid w:val="004D3CE0"/>
    <w:rsid w:val="004D428A"/>
    <w:rsid w:val="004D4A5E"/>
    <w:rsid w:val="004D5B14"/>
    <w:rsid w:val="004D6659"/>
    <w:rsid w:val="004D74BD"/>
    <w:rsid w:val="004E0A43"/>
    <w:rsid w:val="004E174A"/>
    <w:rsid w:val="004E1984"/>
    <w:rsid w:val="004E1E8F"/>
    <w:rsid w:val="004E31DD"/>
    <w:rsid w:val="004E3968"/>
    <w:rsid w:val="004E5EFF"/>
    <w:rsid w:val="004F142D"/>
    <w:rsid w:val="004F2BE7"/>
    <w:rsid w:val="004F2EE8"/>
    <w:rsid w:val="004F3912"/>
    <w:rsid w:val="004F39C3"/>
    <w:rsid w:val="004F3A9B"/>
    <w:rsid w:val="004F4F53"/>
    <w:rsid w:val="004F556D"/>
    <w:rsid w:val="004F60C3"/>
    <w:rsid w:val="005011BC"/>
    <w:rsid w:val="00502C77"/>
    <w:rsid w:val="005032D4"/>
    <w:rsid w:val="00503BD0"/>
    <w:rsid w:val="0050517C"/>
    <w:rsid w:val="005053B3"/>
    <w:rsid w:val="0050695C"/>
    <w:rsid w:val="00506DA6"/>
    <w:rsid w:val="00507351"/>
    <w:rsid w:val="0051140A"/>
    <w:rsid w:val="00512192"/>
    <w:rsid w:val="0051404C"/>
    <w:rsid w:val="00515298"/>
    <w:rsid w:val="0051568D"/>
    <w:rsid w:val="00515872"/>
    <w:rsid w:val="00516366"/>
    <w:rsid w:val="00516D74"/>
    <w:rsid w:val="00521407"/>
    <w:rsid w:val="00521B02"/>
    <w:rsid w:val="00521E1D"/>
    <w:rsid w:val="00523E52"/>
    <w:rsid w:val="00524C3D"/>
    <w:rsid w:val="0052567F"/>
    <w:rsid w:val="00526819"/>
    <w:rsid w:val="00526D7D"/>
    <w:rsid w:val="005276B2"/>
    <w:rsid w:val="00530E9D"/>
    <w:rsid w:val="005312D6"/>
    <w:rsid w:val="00533845"/>
    <w:rsid w:val="005360B3"/>
    <w:rsid w:val="0054106A"/>
    <w:rsid w:val="00542606"/>
    <w:rsid w:val="005430AE"/>
    <w:rsid w:val="00544B4F"/>
    <w:rsid w:val="0054605B"/>
    <w:rsid w:val="00546A36"/>
    <w:rsid w:val="005472ED"/>
    <w:rsid w:val="00547393"/>
    <w:rsid w:val="00550513"/>
    <w:rsid w:val="00551463"/>
    <w:rsid w:val="0055214D"/>
    <w:rsid w:val="005530C8"/>
    <w:rsid w:val="00553267"/>
    <w:rsid w:val="00553C62"/>
    <w:rsid w:val="00554725"/>
    <w:rsid w:val="0055732D"/>
    <w:rsid w:val="0056296E"/>
    <w:rsid w:val="00562FF9"/>
    <w:rsid w:val="00564BBC"/>
    <w:rsid w:val="00564FB5"/>
    <w:rsid w:val="00565923"/>
    <w:rsid w:val="00565F71"/>
    <w:rsid w:val="00566A6F"/>
    <w:rsid w:val="00570F72"/>
    <w:rsid w:val="00571888"/>
    <w:rsid w:val="00571B64"/>
    <w:rsid w:val="00574C64"/>
    <w:rsid w:val="0057511F"/>
    <w:rsid w:val="00575786"/>
    <w:rsid w:val="00575AF3"/>
    <w:rsid w:val="00576630"/>
    <w:rsid w:val="005804E0"/>
    <w:rsid w:val="00581A40"/>
    <w:rsid w:val="00582611"/>
    <w:rsid w:val="005827DF"/>
    <w:rsid w:val="00582D29"/>
    <w:rsid w:val="0058482A"/>
    <w:rsid w:val="005854C5"/>
    <w:rsid w:val="0058592E"/>
    <w:rsid w:val="00587D4B"/>
    <w:rsid w:val="005901EF"/>
    <w:rsid w:val="00590C77"/>
    <w:rsid w:val="0059145E"/>
    <w:rsid w:val="00591DA3"/>
    <w:rsid w:val="00592D08"/>
    <w:rsid w:val="005937FC"/>
    <w:rsid w:val="00593858"/>
    <w:rsid w:val="005A08CF"/>
    <w:rsid w:val="005A2754"/>
    <w:rsid w:val="005A2E66"/>
    <w:rsid w:val="005A2FA4"/>
    <w:rsid w:val="005A7C55"/>
    <w:rsid w:val="005B06CD"/>
    <w:rsid w:val="005B1D1B"/>
    <w:rsid w:val="005B20A8"/>
    <w:rsid w:val="005B2FD7"/>
    <w:rsid w:val="005B38E4"/>
    <w:rsid w:val="005B4C42"/>
    <w:rsid w:val="005B5DA4"/>
    <w:rsid w:val="005B7395"/>
    <w:rsid w:val="005C001D"/>
    <w:rsid w:val="005C0A41"/>
    <w:rsid w:val="005C31A1"/>
    <w:rsid w:val="005C31F5"/>
    <w:rsid w:val="005C39CC"/>
    <w:rsid w:val="005C4E67"/>
    <w:rsid w:val="005C71F4"/>
    <w:rsid w:val="005C7C70"/>
    <w:rsid w:val="005D0742"/>
    <w:rsid w:val="005D091B"/>
    <w:rsid w:val="005D15F8"/>
    <w:rsid w:val="005D1933"/>
    <w:rsid w:val="005D205C"/>
    <w:rsid w:val="005D35DD"/>
    <w:rsid w:val="005D5492"/>
    <w:rsid w:val="005E04EA"/>
    <w:rsid w:val="005E1CC0"/>
    <w:rsid w:val="005E3269"/>
    <w:rsid w:val="005E3AFF"/>
    <w:rsid w:val="005E57F2"/>
    <w:rsid w:val="005E5E6F"/>
    <w:rsid w:val="005E60F6"/>
    <w:rsid w:val="005F125C"/>
    <w:rsid w:val="005F298A"/>
    <w:rsid w:val="005F2EB2"/>
    <w:rsid w:val="005F33CE"/>
    <w:rsid w:val="005F549D"/>
    <w:rsid w:val="00600625"/>
    <w:rsid w:val="0060090D"/>
    <w:rsid w:val="00600EA7"/>
    <w:rsid w:val="006026CA"/>
    <w:rsid w:val="006026D1"/>
    <w:rsid w:val="00603077"/>
    <w:rsid w:val="006048D0"/>
    <w:rsid w:val="00604C26"/>
    <w:rsid w:val="006103E7"/>
    <w:rsid w:val="006105CE"/>
    <w:rsid w:val="006115B1"/>
    <w:rsid w:val="00612C4D"/>
    <w:rsid w:val="00613030"/>
    <w:rsid w:val="006142E4"/>
    <w:rsid w:val="00620760"/>
    <w:rsid w:val="00620A26"/>
    <w:rsid w:val="00621EEF"/>
    <w:rsid w:val="0062321B"/>
    <w:rsid w:val="006232BB"/>
    <w:rsid w:val="0062409F"/>
    <w:rsid w:val="00624E85"/>
    <w:rsid w:val="00625625"/>
    <w:rsid w:val="00634C8A"/>
    <w:rsid w:val="00635906"/>
    <w:rsid w:val="00635B04"/>
    <w:rsid w:val="00635E31"/>
    <w:rsid w:val="006369C9"/>
    <w:rsid w:val="00640D5F"/>
    <w:rsid w:val="00642178"/>
    <w:rsid w:val="006421A6"/>
    <w:rsid w:val="006441F3"/>
    <w:rsid w:val="006458AE"/>
    <w:rsid w:val="006458F2"/>
    <w:rsid w:val="0064641D"/>
    <w:rsid w:val="006465C6"/>
    <w:rsid w:val="00650A97"/>
    <w:rsid w:val="00651444"/>
    <w:rsid w:val="00651755"/>
    <w:rsid w:val="00651A22"/>
    <w:rsid w:val="006529F2"/>
    <w:rsid w:val="00652AF1"/>
    <w:rsid w:val="00652BEA"/>
    <w:rsid w:val="0065375D"/>
    <w:rsid w:val="00653A85"/>
    <w:rsid w:val="00654D45"/>
    <w:rsid w:val="00655F43"/>
    <w:rsid w:val="006567EC"/>
    <w:rsid w:val="00656B1A"/>
    <w:rsid w:val="00657BB8"/>
    <w:rsid w:val="00660DE6"/>
    <w:rsid w:val="00662139"/>
    <w:rsid w:val="00662FF9"/>
    <w:rsid w:val="0066344A"/>
    <w:rsid w:val="00667087"/>
    <w:rsid w:val="00667C6F"/>
    <w:rsid w:val="0067077B"/>
    <w:rsid w:val="006713BE"/>
    <w:rsid w:val="006732F6"/>
    <w:rsid w:val="006737D7"/>
    <w:rsid w:val="0067387B"/>
    <w:rsid w:val="00673CAA"/>
    <w:rsid w:val="006755C3"/>
    <w:rsid w:val="00675F6C"/>
    <w:rsid w:val="00676A3F"/>
    <w:rsid w:val="006774F7"/>
    <w:rsid w:val="006775BE"/>
    <w:rsid w:val="0068231A"/>
    <w:rsid w:val="00682FF7"/>
    <w:rsid w:val="00683005"/>
    <w:rsid w:val="006863B5"/>
    <w:rsid w:val="00687D02"/>
    <w:rsid w:val="006926DE"/>
    <w:rsid w:val="00693982"/>
    <w:rsid w:val="0069624B"/>
    <w:rsid w:val="0069672E"/>
    <w:rsid w:val="00696820"/>
    <w:rsid w:val="0069749F"/>
    <w:rsid w:val="00697FAF"/>
    <w:rsid w:val="006A1BE6"/>
    <w:rsid w:val="006A3A8F"/>
    <w:rsid w:val="006A3FBD"/>
    <w:rsid w:val="006A4168"/>
    <w:rsid w:val="006A4F4B"/>
    <w:rsid w:val="006A5C15"/>
    <w:rsid w:val="006B5319"/>
    <w:rsid w:val="006B6B69"/>
    <w:rsid w:val="006C3898"/>
    <w:rsid w:val="006C4D91"/>
    <w:rsid w:val="006C61CF"/>
    <w:rsid w:val="006D1A9C"/>
    <w:rsid w:val="006D1C7D"/>
    <w:rsid w:val="006D37F2"/>
    <w:rsid w:val="006D5417"/>
    <w:rsid w:val="006D6420"/>
    <w:rsid w:val="006E1DD5"/>
    <w:rsid w:val="006E2E88"/>
    <w:rsid w:val="006E3716"/>
    <w:rsid w:val="006E4603"/>
    <w:rsid w:val="006E4718"/>
    <w:rsid w:val="006E53AF"/>
    <w:rsid w:val="006E54D3"/>
    <w:rsid w:val="006E5BAD"/>
    <w:rsid w:val="006E65C5"/>
    <w:rsid w:val="006E6DDF"/>
    <w:rsid w:val="006E6DE0"/>
    <w:rsid w:val="006E6E0E"/>
    <w:rsid w:val="006E7792"/>
    <w:rsid w:val="006E795F"/>
    <w:rsid w:val="006E7CEF"/>
    <w:rsid w:val="006F2014"/>
    <w:rsid w:val="006F2DF4"/>
    <w:rsid w:val="006F34A7"/>
    <w:rsid w:val="006F3D7C"/>
    <w:rsid w:val="006F4F20"/>
    <w:rsid w:val="006F6D35"/>
    <w:rsid w:val="006F6E08"/>
    <w:rsid w:val="007000BF"/>
    <w:rsid w:val="00700302"/>
    <w:rsid w:val="00703AAE"/>
    <w:rsid w:val="007053C5"/>
    <w:rsid w:val="00706F81"/>
    <w:rsid w:val="00710D4F"/>
    <w:rsid w:val="00710FA1"/>
    <w:rsid w:val="00711B44"/>
    <w:rsid w:val="00711FD6"/>
    <w:rsid w:val="007120C5"/>
    <w:rsid w:val="007132FE"/>
    <w:rsid w:val="0071557F"/>
    <w:rsid w:val="00715C33"/>
    <w:rsid w:val="00715D9F"/>
    <w:rsid w:val="007179E4"/>
    <w:rsid w:val="007201F1"/>
    <w:rsid w:val="00720295"/>
    <w:rsid w:val="007206B2"/>
    <w:rsid w:val="00720EC4"/>
    <w:rsid w:val="00721446"/>
    <w:rsid w:val="00725907"/>
    <w:rsid w:val="00726899"/>
    <w:rsid w:val="00730165"/>
    <w:rsid w:val="007307C9"/>
    <w:rsid w:val="007327A3"/>
    <w:rsid w:val="007348D8"/>
    <w:rsid w:val="0073661C"/>
    <w:rsid w:val="007401EA"/>
    <w:rsid w:val="0074193D"/>
    <w:rsid w:val="0074197B"/>
    <w:rsid w:val="00742A2E"/>
    <w:rsid w:val="00743359"/>
    <w:rsid w:val="0074386D"/>
    <w:rsid w:val="00744B00"/>
    <w:rsid w:val="00746E0A"/>
    <w:rsid w:val="007478A4"/>
    <w:rsid w:val="00752800"/>
    <w:rsid w:val="00752D66"/>
    <w:rsid w:val="00755BE0"/>
    <w:rsid w:val="00757923"/>
    <w:rsid w:val="00757EE3"/>
    <w:rsid w:val="007611F9"/>
    <w:rsid w:val="00761440"/>
    <w:rsid w:val="00761BBA"/>
    <w:rsid w:val="0076315B"/>
    <w:rsid w:val="007641B1"/>
    <w:rsid w:val="00766A67"/>
    <w:rsid w:val="00766CCA"/>
    <w:rsid w:val="00770847"/>
    <w:rsid w:val="00772CEE"/>
    <w:rsid w:val="00773DD8"/>
    <w:rsid w:val="007746DD"/>
    <w:rsid w:val="007753A1"/>
    <w:rsid w:val="00775A0B"/>
    <w:rsid w:val="0077726E"/>
    <w:rsid w:val="007776EF"/>
    <w:rsid w:val="00777B0B"/>
    <w:rsid w:val="00786681"/>
    <w:rsid w:val="0078724B"/>
    <w:rsid w:val="007957D2"/>
    <w:rsid w:val="00795DA3"/>
    <w:rsid w:val="007964E8"/>
    <w:rsid w:val="007966AC"/>
    <w:rsid w:val="007970FC"/>
    <w:rsid w:val="007A08D3"/>
    <w:rsid w:val="007A360C"/>
    <w:rsid w:val="007A37B5"/>
    <w:rsid w:val="007A5F1D"/>
    <w:rsid w:val="007A6214"/>
    <w:rsid w:val="007A714F"/>
    <w:rsid w:val="007A769E"/>
    <w:rsid w:val="007B0106"/>
    <w:rsid w:val="007B04D6"/>
    <w:rsid w:val="007B074E"/>
    <w:rsid w:val="007B25E0"/>
    <w:rsid w:val="007B2C69"/>
    <w:rsid w:val="007B3CAB"/>
    <w:rsid w:val="007B78DE"/>
    <w:rsid w:val="007C28BC"/>
    <w:rsid w:val="007C41C2"/>
    <w:rsid w:val="007C4DA2"/>
    <w:rsid w:val="007C5B96"/>
    <w:rsid w:val="007C798E"/>
    <w:rsid w:val="007C7F31"/>
    <w:rsid w:val="007D013F"/>
    <w:rsid w:val="007D139C"/>
    <w:rsid w:val="007D16EA"/>
    <w:rsid w:val="007D2B6D"/>
    <w:rsid w:val="007D590F"/>
    <w:rsid w:val="007D7535"/>
    <w:rsid w:val="007E22BA"/>
    <w:rsid w:val="007E271B"/>
    <w:rsid w:val="007E2DB2"/>
    <w:rsid w:val="007E343F"/>
    <w:rsid w:val="007E3492"/>
    <w:rsid w:val="007E3730"/>
    <w:rsid w:val="007E7B44"/>
    <w:rsid w:val="007F0F3F"/>
    <w:rsid w:val="007F257F"/>
    <w:rsid w:val="007F5099"/>
    <w:rsid w:val="007F5C3C"/>
    <w:rsid w:val="007F5D1F"/>
    <w:rsid w:val="007F6BF6"/>
    <w:rsid w:val="00801485"/>
    <w:rsid w:val="00801864"/>
    <w:rsid w:val="008020F0"/>
    <w:rsid w:val="00804FC8"/>
    <w:rsid w:val="0080724B"/>
    <w:rsid w:val="008133E3"/>
    <w:rsid w:val="00814C63"/>
    <w:rsid w:val="00815ECA"/>
    <w:rsid w:val="00816BEF"/>
    <w:rsid w:val="0082246E"/>
    <w:rsid w:val="00822D61"/>
    <w:rsid w:val="00823CFB"/>
    <w:rsid w:val="008248DF"/>
    <w:rsid w:val="0083075C"/>
    <w:rsid w:val="00831A0C"/>
    <w:rsid w:val="008333C0"/>
    <w:rsid w:val="00833AEE"/>
    <w:rsid w:val="008342A3"/>
    <w:rsid w:val="00836CD6"/>
    <w:rsid w:val="00837721"/>
    <w:rsid w:val="00840C0D"/>
    <w:rsid w:val="008419C1"/>
    <w:rsid w:val="00842A7E"/>
    <w:rsid w:val="0084619E"/>
    <w:rsid w:val="008472CA"/>
    <w:rsid w:val="008478A8"/>
    <w:rsid w:val="00847D4E"/>
    <w:rsid w:val="008526EA"/>
    <w:rsid w:val="00853401"/>
    <w:rsid w:val="0085348B"/>
    <w:rsid w:val="00853F3F"/>
    <w:rsid w:val="0085786F"/>
    <w:rsid w:val="0085796A"/>
    <w:rsid w:val="00862EA1"/>
    <w:rsid w:val="008637DC"/>
    <w:rsid w:val="00863D6B"/>
    <w:rsid w:val="00866168"/>
    <w:rsid w:val="0086724F"/>
    <w:rsid w:val="008718B9"/>
    <w:rsid w:val="0087289E"/>
    <w:rsid w:val="00872DAA"/>
    <w:rsid w:val="008761FC"/>
    <w:rsid w:val="00876D88"/>
    <w:rsid w:val="008777F5"/>
    <w:rsid w:val="00877D1A"/>
    <w:rsid w:val="00883E65"/>
    <w:rsid w:val="00884649"/>
    <w:rsid w:val="00885428"/>
    <w:rsid w:val="00886156"/>
    <w:rsid w:val="0088771A"/>
    <w:rsid w:val="00893321"/>
    <w:rsid w:val="0089430C"/>
    <w:rsid w:val="008A0A5A"/>
    <w:rsid w:val="008A22CD"/>
    <w:rsid w:val="008A3317"/>
    <w:rsid w:val="008A3F83"/>
    <w:rsid w:val="008A7086"/>
    <w:rsid w:val="008B0E3A"/>
    <w:rsid w:val="008B15ED"/>
    <w:rsid w:val="008B324C"/>
    <w:rsid w:val="008B52F5"/>
    <w:rsid w:val="008B6987"/>
    <w:rsid w:val="008B6A00"/>
    <w:rsid w:val="008B7DCC"/>
    <w:rsid w:val="008C16FE"/>
    <w:rsid w:val="008C1AEC"/>
    <w:rsid w:val="008C42B9"/>
    <w:rsid w:val="008C520F"/>
    <w:rsid w:val="008C55E8"/>
    <w:rsid w:val="008C753F"/>
    <w:rsid w:val="008D067A"/>
    <w:rsid w:val="008D14B7"/>
    <w:rsid w:val="008D2481"/>
    <w:rsid w:val="008D6014"/>
    <w:rsid w:val="008D63FA"/>
    <w:rsid w:val="008D7736"/>
    <w:rsid w:val="008D7C6B"/>
    <w:rsid w:val="008E3888"/>
    <w:rsid w:val="008E580A"/>
    <w:rsid w:val="008E5BA0"/>
    <w:rsid w:val="008E5CC7"/>
    <w:rsid w:val="008F44DD"/>
    <w:rsid w:val="008F546E"/>
    <w:rsid w:val="008F574D"/>
    <w:rsid w:val="008F6DB7"/>
    <w:rsid w:val="00900ECF"/>
    <w:rsid w:val="00901D14"/>
    <w:rsid w:val="00902011"/>
    <w:rsid w:val="00902519"/>
    <w:rsid w:val="009030C9"/>
    <w:rsid w:val="009036D0"/>
    <w:rsid w:val="00907E10"/>
    <w:rsid w:val="00911FD2"/>
    <w:rsid w:val="009151CA"/>
    <w:rsid w:val="00922E90"/>
    <w:rsid w:val="0092356D"/>
    <w:rsid w:val="00923A06"/>
    <w:rsid w:val="00923D99"/>
    <w:rsid w:val="0092460C"/>
    <w:rsid w:val="00924F03"/>
    <w:rsid w:val="0092594E"/>
    <w:rsid w:val="00925D39"/>
    <w:rsid w:val="00926ECF"/>
    <w:rsid w:val="009302D0"/>
    <w:rsid w:val="0093191F"/>
    <w:rsid w:val="009326B5"/>
    <w:rsid w:val="00933F43"/>
    <w:rsid w:val="009415E5"/>
    <w:rsid w:val="0094163B"/>
    <w:rsid w:val="0094231A"/>
    <w:rsid w:val="00942375"/>
    <w:rsid w:val="00943FA7"/>
    <w:rsid w:val="0094400D"/>
    <w:rsid w:val="009449B0"/>
    <w:rsid w:val="009454BE"/>
    <w:rsid w:val="009456FF"/>
    <w:rsid w:val="00946952"/>
    <w:rsid w:val="00946D11"/>
    <w:rsid w:val="0094772A"/>
    <w:rsid w:val="00951FAD"/>
    <w:rsid w:val="009541AE"/>
    <w:rsid w:val="00954539"/>
    <w:rsid w:val="009557CA"/>
    <w:rsid w:val="0095768B"/>
    <w:rsid w:val="00957F8B"/>
    <w:rsid w:val="00962184"/>
    <w:rsid w:val="00962D28"/>
    <w:rsid w:val="00963343"/>
    <w:rsid w:val="00963AB4"/>
    <w:rsid w:val="0096413A"/>
    <w:rsid w:val="0096462F"/>
    <w:rsid w:val="00966660"/>
    <w:rsid w:val="0096702F"/>
    <w:rsid w:val="0097092A"/>
    <w:rsid w:val="00970BBE"/>
    <w:rsid w:val="0097167A"/>
    <w:rsid w:val="009751D9"/>
    <w:rsid w:val="009766B9"/>
    <w:rsid w:val="00976F8C"/>
    <w:rsid w:val="00977A27"/>
    <w:rsid w:val="00981BB8"/>
    <w:rsid w:val="00982A83"/>
    <w:rsid w:val="009839E0"/>
    <w:rsid w:val="0098487E"/>
    <w:rsid w:val="00985E35"/>
    <w:rsid w:val="00986179"/>
    <w:rsid w:val="0098658C"/>
    <w:rsid w:val="009865DF"/>
    <w:rsid w:val="009926A9"/>
    <w:rsid w:val="00993454"/>
    <w:rsid w:val="00995D2F"/>
    <w:rsid w:val="009976AC"/>
    <w:rsid w:val="009A1FE3"/>
    <w:rsid w:val="009A2C26"/>
    <w:rsid w:val="009A3576"/>
    <w:rsid w:val="009A392D"/>
    <w:rsid w:val="009A62AE"/>
    <w:rsid w:val="009A6FAB"/>
    <w:rsid w:val="009B0FD4"/>
    <w:rsid w:val="009B1ECB"/>
    <w:rsid w:val="009B1F40"/>
    <w:rsid w:val="009B211B"/>
    <w:rsid w:val="009B2776"/>
    <w:rsid w:val="009B3272"/>
    <w:rsid w:val="009B4200"/>
    <w:rsid w:val="009B4BC8"/>
    <w:rsid w:val="009B66A7"/>
    <w:rsid w:val="009B6838"/>
    <w:rsid w:val="009C0A6F"/>
    <w:rsid w:val="009C1AB8"/>
    <w:rsid w:val="009C20C7"/>
    <w:rsid w:val="009C29E7"/>
    <w:rsid w:val="009C2B08"/>
    <w:rsid w:val="009C2E61"/>
    <w:rsid w:val="009C3924"/>
    <w:rsid w:val="009C4490"/>
    <w:rsid w:val="009C4844"/>
    <w:rsid w:val="009D0753"/>
    <w:rsid w:val="009D300F"/>
    <w:rsid w:val="009D3257"/>
    <w:rsid w:val="009D36B9"/>
    <w:rsid w:val="009E4A12"/>
    <w:rsid w:val="009E6DC4"/>
    <w:rsid w:val="009E712A"/>
    <w:rsid w:val="009E71D8"/>
    <w:rsid w:val="009E7E71"/>
    <w:rsid w:val="009F080A"/>
    <w:rsid w:val="009F1B56"/>
    <w:rsid w:val="009F32FE"/>
    <w:rsid w:val="009F4029"/>
    <w:rsid w:val="009F5108"/>
    <w:rsid w:val="009F5CD1"/>
    <w:rsid w:val="00A0140A"/>
    <w:rsid w:val="00A029E9"/>
    <w:rsid w:val="00A02DC1"/>
    <w:rsid w:val="00A03206"/>
    <w:rsid w:val="00A054C8"/>
    <w:rsid w:val="00A054D3"/>
    <w:rsid w:val="00A06642"/>
    <w:rsid w:val="00A07F7D"/>
    <w:rsid w:val="00A10828"/>
    <w:rsid w:val="00A11C24"/>
    <w:rsid w:val="00A11FDD"/>
    <w:rsid w:val="00A1274B"/>
    <w:rsid w:val="00A12DD7"/>
    <w:rsid w:val="00A13D0D"/>
    <w:rsid w:val="00A151AA"/>
    <w:rsid w:val="00A210F7"/>
    <w:rsid w:val="00A2179B"/>
    <w:rsid w:val="00A2331F"/>
    <w:rsid w:val="00A23791"/>
    <w:rsid w:val="00A2427C"/>
    <w:rsid w:val="00A244ED"/>
    <w:rsid w:val="00A24970"/>
    <w:rsid w:val="00A24F7C"/>
    <w:rsid w:val="00A24FD0"/>
    <w:rsid w:val="00A2544D"/>
    <w:rsid w:val="00A2636A"/>
    <w:rsid w:val="00A2672C"/>
    <w:rsid w:val="00A30104"/>
    <w:rsid w:val="00A31F7A"/>
    <w:rsid w:val="00A31FE6"/>
    <w:rsid w:val="00A32C9B"/>
    <w:rsid w:val="00A33DC2"/>
    <w:rsid w:val="00A37E77"/>
    <w:rsid w:val="00A42D2B"/>
    <w:rsid w:val="00A431AA"/>
    <w:rsid w:val="00A43F27"/>
    <w:rsid w:val="00A452F5"/>
    <w:rsid w:val="00A47C20"/>
    <w:rsid w:val="00A5095D"/>
    <w:rsid w:val="00A50D1E"/>
    <w:rsid w:val="00A514B1"/>
    <w:rsid w:val="00A52D65"/>
    <w:rsid w:val="00A5586D"/>
    <w:rsid w:val="00A56BEB"/>
    <w:rsid w:val="00A56FF4"/>
    <w:rsid w:val="00A60242"/>
    <w:rsid w:val="00A60552"/>
    <w:rsid w:val="00A61521"/>
    <w:rsid w:val="00A62706"/>
    <w:rsid w:val="00A62D67"/>
    <w:rsid w:val="00A62D6B"/>
    <w:rsid w:val="00A63854"/>
    <w:rsid w:val="00A65146"/>
    <w:rsid w:val="00A6581F"/>
    <w:rsid w:val="00A6679B"/>
    <w:rsid w:val="00A67CDD"/>
    <w:rsid w:val="00A71074"/>
    <w:rsid w:val="00A718E6"/>
    <w:rsid w:val="00A72AAE"/>
    <w:rsid w:val="00A72B10"/>
    <w:rsid w:val="00A74948"/>
    <w:rsid w:val="00A752D3"/>
    <w:rsid w:val="00A76180"/>
    <w:rsid w:val="00A76BD5"/>
    <w:rsid w:val="00A76EE7"/>
    <w:rsid w:val="00A773F6"/>
    <w:rsid w:val="00A77DFA"/>
    <w:rsid w:val="00A81A87"/>
    <w:rsid w:val="00A81B21"/>
    <w:rsid w:val="00A81E5B"/>
    <w:rsid w:val="00A8254D"/>
    <w:rsid w:val="00A82869"/>
    <w:rsid w:val="00A82BDF"/>
    <w:rsid w:val="00A8444F"/>
    <w:rsid w:val="00A85FD5"/>
    <w:rsid w:val="00A86016"/>
    <w:rsid w:val="00A865E9"/>
    <w:rsid w:val="00A868DB"/>
    <w:rsid w:val="00A9109A"/>
    <w:rsid w:val="00A91569"/>
    <w:rsid w:val="00A93E45"/>
    <w:rsid w:val="00A95D4C"/>
    <w:rsid w:val="00A96605"/>
    <w:rsid w:val="00A97F3B"/>
    <w:rsid w:val="00AA0893"/>
    <w:rsid w:val="00AA192B"/>
    <w:rsid w:val="00AA29DF"/>
    <w:rsid w:val="00AA32AD"/>
    <w:rsid w:val="00AA3CF5"/>
    <w:rsid w:val="00AA6788"/>
    <w:rsid w:val="00AB12A9"/>
    <w:rsid w:val="00AB223F"/>
    <w:rsid w:val="00AB387E"/>
    <w:rsid w:val="00AB3D8B"/>
    <w:rsid w:val="00AB41F6"/>
    <w:rsid w:val="00AB473B"/>
    <w:rsid w:val="00AB4FAB"/>
    <w:rsid w:val="00AB4FE4"/>
    <w:rsid w:val="00AC00AD"/>
    <w:rsid w:val="00AC0755"/>
    <w:rsid w:val="00AC251A"/>
    <w:rsid w:val="00AC3B14"/>
    <w:rsid w:val="00AC4736"/>
    <w:rsid w:val="00AC4EE2"/>
    <w:rsid w:val="00AC7B7E"/>
    <w:rsid w:val="00AD01EC"/>
    <w:rsid w:val="00AD09E2"/>
    <w:rsid w:val="00AD1FEA"/>
    <w:rsid w:val="00AD2D36"/>
    <w:rsid w:val="00AD3D9D"/>
    <w:rsid w:val="00AD3EFD"/>
    <w:rsid w:val="00AD475C"/>
    <w:rsid w:val="00AD75B5"/>
    <w:rsid w:val="00AD76D3"/>
    <w:rsid w:val="00AE098C"/>
    <w:rsid w:val="00AE1B33"/>
    <w:rsid w:val="00AE1C27"/>
    <w:rsid w:val="00AE31EE"/>
    <w:rsid w:val="00AE4E2D"/>
    <w:rsid w:val="00AE69AF"/>
    <w:rsid w:val="00AE6ADE"/>
    <w:rsid w:val="00AF178F"/>
    <w:rsid w:val="00AF17B3"/>
    <w:rsid w:val="00AF289A"/>
    <w:rsid w:val="00AF34A5"/>
    <w:rsid w:val="00AF3ED9"/>
    <w:rsid w:val="00B00644"/>
    <w:rsid w:val="00B00F2B"/>
    <w:rsid w:val="00B0128A"/>
    <w:rsid w:val="00B064D3"/>
    <w:rsid w:val="00B11CBD"/>
    <w:rsid w:val="00B11DB5"/>
    <w:rsid w:val="00B14885"/>
    <w:rsid w:val="00B15842"/>
    <w:rsid w:val="00B212FF"/>
    <w:rsid w:val="00B23A72"/>
    <w:rsid w:val="00B2418F"/>
    <w:rsid w:val="00B24A8B"/>
    <w:rsid w:val="00B258D2"/>
    <w:rsid w:val="00B2628E"/>
    <w:rsid w:val="00B262FB"/>
    <w:rsid w:val="00B26B40"/>
    <w:rsid w:val="00B3014F"/>
    <w:rsid w:val="00B31C5B"/>
    <w:rsid w:val="00B33D1F"/>
    <w:rsid w:val="00B342D1"/>
    <w:rsid w:val="00B34461"/>
    <w:rsid w:val="00B36CB8"/>
    <w:rsid w:val="00B3720D"/>
    <w:rsid w:val="00B40999"/>
    <w:rsid w:val="00B424B1"/>
    <w:rsid w:val="00B42D8B"/>
    <w:rsid w:val="00B442C6"/>
    <w:rsid w:val="00B5106D"/>
    <w:rsid w:val="00B51D50"/>
    <w:rsid w:val="00B546E6"/>
    <w:rsid w:val="00B56703"/>
    <w:rsid w:val="00B574EF"/>
    <w:rsid w:val="00B6028F"/>
    <w:rsid w:val="00B605B3"/>
    <w:rsid w:val="00B6066E"/>
    <w:rsid w:val="00B60FC5"/>
    <w:rsid w:val="00B61FC3"/>
    <w:rsid w:val="00B635DD"/>
    <w:rsid w:val="00B63B3F"/>
    <w:rsid w:val="00B666D9"/>
    <w:rsid w:val="00B667F2"/>
    <w:rsid w:val="00B67344"/>
    <w:rsid w:val="00B72781"/>
    <w:rsid w:val="00B73CA7"/>
    <w:rsid w:val="00B7435E"/>
    <w:rsid w:val="00B74911"/>
    <w:rsid w:val="00B7594B"/>
    <w:rsid w:val="00B76AE3"/>
    <w:rsid w:val="00B76BC0"/>
    <w:rsid w:val="00B81431"/>
    <w:rsid w:val="00B825E3"/>
    <w:rsid w:val="00B84FD1"/>
    <w:rsid w:val="00B858F2"/>
    <w:rsid w:val="00B9194C"/>
    <w:rsid w:val="00B94743"/>
    <w:rsid w:val="00B96B39"/>
    <w:rsid w:val="00B96CB1"/>
    <w:rsid w:val="00BA0FE0"/>
    <w:rsid w:val="00BA1772"/>
    <w:rsid w:val="00BA6EF8"/>
    <w:rsid w:val="00BB2737"/>
    <w:rsid w:val="00BB33EB"/>
    <w:rsid w:val="00BB3B27"/>
    <w:rsid w:val="00BB6C91"/>
    <w:rsid w:val="00BB7DCB"/>
    <w:rsid w:val="00BC4F88"/>
    <w:rsid w:val="00BC5B7F"/>
    <w:rsid w:val="00BC5FF3"/>
    <w:rsid w:val="00BC682D"/>
    <w:rsid w:val="00BC68CD"/>
    <w:rsid w:val="00BD08C3"/>
    <w:rsid w:val="00BD1CB7"/>
    <w:rsid w:val="00BD3D1D"/>
    <w:rsid w:val="00BD4104"/>
    <w:rsid w:val="00BD55A6"/>
    <w:rsid w:val="00BD6D03"/>
    <w:rsid w:val="00BE0653"/>
    <w:rsid w:val="00BE12D9"/>
    <w:rsid w:val="00BE13EA"/>
    <w:rsid w:val="00BE3A3F"/>
    <w:rsid w:val="00BE4B1F"/>
    <w:rsid w:val="00BE6AFF"/>
    <w:rsid w:val="00BE78D4"/>
    <w:rsid w:val="00BE798A"/>
    <w:rsid w:val="00BE7FCC"/>
    <w:rsid w:val="00BF1B53"/>
    <w:rsid w:val="00BF3AD5"/>
    <w:rsid w:val="00BF41D0"/>
    <w:rsid w:val="00BF4E84"/>
    <w:rsid w:val="00BF57E4"/>
    <w:rsid w:val="00BF6988"/>
    <w:rsid w:val="00BF6F7E"/>
    <w:rsid w:val="00C0095E"/>
    <w:rsid w:val="00C01F43"/>
    <w:rsid w:val="00C020F3"/>
    <w:rsid w:val="00C054AE"/>
    <w:rsid w:val="00C072B3"/>
    <w:rsid w:val="00C07449"/>
    <w:rsid w:val="00C07EFF"/>
    <w:rsid w:val="00C10078"/>
    <w:rsid w:val="00C11AF9"/>
    <w:rsid w:val="00C121BF"/>
    <w:rsid w:val="00C122EE"/>
    <w:rsid w:val="00C13959"/>
    <w:rsid w:val="00C17027"/>
    <w:rsid w:val="00C17165"/>
    <w:rsid w:val="00C17FEA"/>
    <w:rsid w:val="00C20F23"/>
    <w:rsid w:val="00C21AE5"/>
    <w:rsid w:val="00C22B27"/>
    <w:rsid w:val="00C22FC7"/>
    <w:rsid w:val="00C241D0"/>
    <w:rsid w:val="00C2467A"/>
    <w:rsid w:val="00C25692"/>
    <w:rsid w:val="00C2654A"/>
    <w:rsid w:val="00C275F5"/>
    <w:rsid w:val="00C27B76"/>
    <w:rsid w:val="00C30D54"/>
    <w:rsid w:val="00C31029"/>
    <w:rsid w:val="00C31907"/>
    <w:rsid w:val="00C32868"/>
    <w:rsid w:val="00C32D21"/>
    <w:rsid w:val="00C32E96"/>
    <w:rsid w:val="00C3362F"/>
    <w:rsid w:val="00C355AC"/>
    <w:rsid w:val="00C35E89"/>
    <w:rsid w:val="00C36AA5"/>
    <w:rsid w:val="00C3779F"/>
    <w:rsid w:val="00C37AA3"/>
    <w:rsid w:val="00C37BFE"/>
    <w:rsid w:val="00C41E95"/>
    <w:rsid w:val="00C42C19"/>
    <w:rsid w:val="00C4343E"/>
    <w:rsid w:val="00C43AB3"/>
    <w:rsid w:val="00C43C3F"/>
    <w:rsid w:val="00C443DB"/>
    <w:rsid w:val="00C46E25"/>
    <w:rsid w:val="00C501AF"/>
    <w:rsid w:val="00C5160F"/>
    <w:rsid w:val="00C51DE6"/>
    <w:rsid w:val="00C52949"/>
    <w:rsid w:val="00C53D98"/>
    <w:rsid w:val="00C54099"/>
    <w:rsid w:val="00C56204"/>
    <w:rsid w:val="00C619D3"/>
    <w:rsid w:val="00C623AC"/>
    <w:rsid w:val="00C666D3"/>
    <w:rsid w:val="00C67E9F"/>
    <w:rsid w:val="00C72A5C"/>
    <w:rsid w:val="00C745CE"/>
    <w:rsid w:val="00C74B73"/>
    <w:rsid w:val="00C74C9E"/>
    <w:rsid w:val="00C810A9"/>
    <w:rsid w:val="00C833C1"/>
    <w:rsid w:val="00C837EC"/>
    <w:rsid w:val="00C838B1"/>
    <w:rsid w:val="00C8443C"/>
    <w:rsid w:val="00C84F04"/>
    <w:rsid w:val="00C861B3"/>
    <w:rsid w:val="00C869F6"/>
    <w:rsid w:val="00C872B8"/>
    <w:rsid w:val="00C87732"/>
    <w:rsid w:val="00C9323B"/>
    <w:rsid w:val="00C93293"/>
    <w:rsid w:val="00C93FE8"/>
    <w:rsid w:val="00C946B0"/>
    <w:rsid w:val="00C97228"/>
    <w:rsid w:val="00C97D92"/>
    <w:rsid w:val="00CA036D"/>
    <w:rsid w:val="00CA08A8"/>
    <w:rsid w:val="00CA0F21"/>
    <w:rsid w:val="00CA14F9"/>
    <w:rsid w:val="00CA1920"/>
    <w:rsid w:val="00CA2B0F"/>
    <w:rsid w:val="00CA2DBD"/>
    <w:rsid w:val="00CA35A8"/>
    <w:rsid w:val="00CA3988"/>
    <w:rsid w:val="00CA5F5D"/>
    <w:rsid w:val="00CA77D4"/>
    <w:rsid w:val="00CA7F1C"/>
    <w:rsid w:val="00CB0172"/>
    <w:rsid w:val="00CB087A"/>
    <w:rsid w:val="00CB0D72"/>
    <w:rsid w:val="00CB34CE"/>
    <w:rsid w:val="00CB46A1"/>
    <w:rsid w:val="00CB4E47"/>
    <w:rsid w:val="00CB576E"/>
    <w:rsid w:val="00CB581D"/>
    <w:rsid w:val="00CB67DF"/>
    <w:rsid w:val="00CB7B6E"/>
    <w:rsid w:val="00CC07B2"/>
    <w:rsid w:val="00CC0FBF"/>
    <w:rsid w:val="00CC2487"/>
    <w:rsid w:val="00CC2C8D"/>
    <w:rsid w:val="00CC342C"/>
    <w:rsid w:val="00CC6C1E"/>
    <w:rsid w:val="00CC6F1E"/>
    <w:rsid w:val="00CC77EA"/>
    <w:rsid w:val="00CD17F1"/>
    <w:rsid w:val="00CD2723"/>
    <w:rsid w:val="00CD3194"/>
    <w:rsid w:val="00CD4CC8"/>
    <w:rsid w:val="00CD526D"/>
    <w:rsid w:val="00CD5D0B"/>
    <w:rsid w:val="00CD6160"/>
    <w:rsid w:val="00CD61E0"/>
    <w:rsid w:val="00CD7147"/>
    <w:rsid w:val="00CD7EEE"/>
    <w:rsid w:val="00CE1798"/>
    <w:rsid w:val="00CE3378"/>
    <w:rsid w:val="00CE354E"/>
    <w:rsid w:val="00CE3E26"/>
    <w:rsid w:val="00CE4032"/>
    <w:rsid w:val="00CE7267"/>
    <w:rsid w:val="00CF007D"/>
    <w:rsid w:val="00CF0852"/>
    <w:rsid w:val="00CF3025"/>
    <w:rsid w:val="00CF47CD"/>
    <w:rsid w:val="00CF4995"/>
    <w:rsid w:val="00CF5FB5"/>
    <w:rsid w:val="00CF7AF2"/>
    <w:rsid w:val="00D008A2"/>
    <w:rsid w:val="00D0361B"/>
    <w:rsid w:val="00D03A3C"/>
    <w:rsid w:val="00D07D30"/>
    <w:rsid w:val="00D124CD"/>
    <w:rsid w:val="00D12580"/>
    <w:rsid w:val="00D16B56"/>
    <w:rsid w:val="00D16D04"/>
    <w:rsid w:val="00D17C0B"/>
    <w:rsid w:val="00D202E4"/>
    <w:rsid w:val="00D21402"/>
    <w:rsid w:val="00D21F2C"/>
    <w:rsid w:val="00D246D2"/>
    <w:rsid w:val="00D24B1F"/>
    <w:rsid w:val="00D26152"/>
    <w:rsid w:val="00D27151"/>
    <w:rsid w:val="00D301ED"/>
    <w:rsid w:val="00D31FFC"/>
    <w:rsid w:val="00D324FB"/>
    <w:rsid w:val="00D3290E"/>
    <w:rsid w:val="00D332E1"/>
    <w:rsid w:val="00D342A3"/>
    <w:rsid w:val="00D4015C"/>
    <w:rsid w:val="00D4275D"/>
    <w:rsid w:val="00D44A9C"/>
    <w:rsid w:val="00D44F8D"/>
    <w:rsid w:val="00D46134"/>
    <w:rsid w:val="00D47D5C"/>
    <w:rsid w:val="00D505A5"/>
    <w:rsid w:val="00D51AC9"/>
    <w:rsid w:val="00D51EFC"/>
    <w:rsid w:val="00D52009"/>
    <w:rsid w:val="00D52396"/>
    <w:rsid w:val="00D52F20"/>
    <w:rsid w:val="00D53196"/>
    <w:rsid w:val="00D5458B"/>
    <w:rsid w:val="00D54D21"/>
    <w:rsid w:val="00D63365"/>
    <w:rsid w:val="00D6400B"/>
    <w:rsid w:val="00D642FF"/>
    <w:rsid w:val="00D645FF"/>
    <w:rsid w:val="00D658B5"/>
    <w:rsid w:val="00D66F1F"/>
    <w:rsid w:val="00D711CF"/>
    <w:rsid w:val="00D715F1"/>
    <w:rsid w:val="00D72F48"/>
    <w:rsid w:val="00D73D20"/>
    <w:rsid w:val="00D73DFE"/>
    <w:rsid w:val="00D75881"/>
    <w:rsid w:val="00D77281"/>
    <w:rsid w:val="00D824F5"/>
    <w:rsid w:val="00D82CB9"/>
    <w:rsid w:val="00D8392F"/>
    <w:rsid w:val="00D84C5C"/>
    <w:rsid w:val="00D8527D"/>
    <w:rsid w:val="00D85408"/>
    <w:rsid w:val="00D85E37"/>
    <w:rsid w:val="00D85EA0"/>
    <w:rsid w:val="00D86B9C"/>
    <w:rsid w:val="00D86D66"/>
    <w:rsid w:val="00D87FC6"/>
    <w:rsid w:val="00D90681"/>
    <w:rsid w:val="00D911B4"/>
    <w:rsid w:val="00D9308F"/>
    <w:rsid w:val="00D9404F"/>
    <w:rsid w:val="00D94AEB"/>
    <w:rsid w:val="00D95F4C"/>
    <w:rsid w:val="00D964A2"/>
    <w:rsid w:val="00D96B02"/>
    <w:rsid w:val="00D96C4F"/>
    <w:rsid w:val="00D97F75"/>
    <w:rsid w:val="00DA245D"/>
    <w:rsid w:val="00DA3390"/>
    <w:rsid w:val="00DA4E3D"/>
    <w:rsid w:val="00DA64D6"/>
    <w:rsid w:val="00DA7903"/>
    <w:rsid w:val="00DA7A9E"/>
    <w:rsid w:val="00DA7DB1"/>
    <w:rsid w:val="00DB08F2"/>
    <w:rsid w:val="00DB1DDA"/>
    <w:rsid w:val="00DB2CF3"/>
    <w:rsid w:val="00DB40CB"/>
    <w:rsid w:val="00DB5CD3"/>
    <w:rsid w:val="00DB6161"/>
    <w:rsid w:val="00DB6326"/>
    <w:rsid w:val="00DC081A"/>
    <w:rsid w:val="00DC1078"/>
    <w:rsid w:val="00DC1475"/>
    <w:rsid w:val="00DC1F89"/>
    <w:rsid w:val="00DC4E27"/>
    <w:rsid w:val="00DC5067"/>
    <w:rsid w:val="00DC5522"/>
    <w:rsid w:val="00DD2EDC"/>
    <w:rsid w:val="00DD47A6"/>
    <w:rsid w:val="00DD5444"/>
    <w:rsid w:val="00DD65D7"/>
    <w:rsid w:val="00DE0449"/>
    <w:rsid w:val="00DE089A"/>
    <w:rsid w:val="00DE1394"/>
    <w:rsid w:val="00DE17E3"/>
    <w:rsid w:val="00DE211B"/>
    <w:rsid w:val="00DE34BC"/>
    <w:rsid w:val="00DE573F"/>
    <w:rsid w:val="00DE67E3"/>
    <w:rsid w:val="00DF1BD6"/>
    <w:rsid w:val="00DF2C41"/>
    <w:rsid w:val="00DF3EB0"/>
    <w:rsid w:val="00E01FFB"/>
    <w:rsid w:val="00E02252"/>
    <w:rsid w:val="00E0229F"/>
    <w:rsid w:val="00E03C0C"/>
    <w:rsid w:val="00E03C1F"/>
    <w:rsid w:val="00E05F07"/>
    <w:rsid w:val="00E063D9"/>
    <w:rsid w:val="00E069D4"/>
    <w:rsid w:val="00E06D4A"/>
    <w:rsid w:val="00E071D4"/>
    <w:rsid w:val="00E07F32"/>
    <w:rsid w:val="00E11D38"/>
    <w:rsid w:val="00E12996"/>
    <w:rsid w:val="00E15183"/>
    <w:rsid w:val="00E17A2C"/>
    <w:rsid w:val="00E21020"/>
    <w:rsid w:val="00E23459"/>
    <w:rsid w:val="00E23E04"/>
    <w:rsid w:val="00E25F05"/>
    <w:rsid w:val="00E26779"/>
    <w:rsid w:val="00E3174D"/>
    <w:rsid w:val="00E32EF6"/>
    <w:rsid w:val="00E362B9"/>
    <w:rsid w:val="00E40AEF"/>
    <w:rsid w:val="00E40F7D"/>
    <w:rsid w:val="00E411D0"/>
    <w:rsid w:val="00E41518"/>
    <w:rsid w:val="00E451FA"/>
    <w:rsid w:val="00E45EE6"/>
    <w:rsid w:val="00E474E4"/>
    <w:rsid w:val="00E47D00"/>
    <w:rsid w:val="00E53A33"/>
    <w:rsid w:val="00E54ACF"/>
    <w:rsid w:val="00E54DA8"/>
    <w:rsid w:val="00E54E83"/>
    <w:rsid w:val="00E55378"/>
    <w:rsid w:val="00E569C0"/>
    <w:rsid w:val="00E617C6"/>
    <w:rsid w:val="00E6380B"/>
    <w:rsid w:val="00E640C8"/>
    <w:rsid w:val="00E6775E"/>
    <w:rsid w:val="00E67AE2"/>
    <w:rsid w:val="00E67FE3"/>
    <w:rsid w:val="00E71636"/>
    <w:rsid w:val="00E73E17"/>
    <w:rsid w:val="00E744C5"/>
    <w:rsid w:val="00E74EBE"/>
    <w:rsid w:val="00E76571"/>
    <w:rsid w:val="00E77829"/>
    <w:rsid w:val="00E823D3"/>
    <w:rsid w:val="00E83A12"/>
    <w:rsid w:val="00E85A0F"/>
    <w:rsid w:val="00E85F55"/>
    <w:rsid w:val="00E86061"/>
    <w:rsid w:val="00E86A95"/>
    <w:rsid w:val="00E87855"/>
    <w:rsid w:val="00E900D5"/>
    <w:rsid w:val="00E902F2"/>
    <w:rsid w:val="00E93B08"/>
    <w:rsid w:val="00E97C0C"/>
    <w:rsid w:val="00EA1125"/>
    <w:rsid w:val="00EA11EF"/>
    <w:rsid w:val="00EA28F5"/>
    <w:rsid w:val="00EB0814"/>
    <w:rsid w:val="00EB17EB"/>
    <w:rsid w:val="00EB1E4C"/>
    <w:rsid w:val="00EB22E2"/>
    <w:rsid w:val="00EB44BD"/>
    <w:rsid w:val="00EB626C"/>
    <w:rsid w:val="00EB6AFE"/>
    <w:rsid w:val="00EC10AC"/>
    <w:rsid w:val="00EC361E"/>
    <w:rsid w:val="00EC5E31"/>
    <w:rsid w:val="00EC6CA0"/>
    <w:rsid w:val="00EC6DCB"/>
    <w:rsid w:val="00EC7BAF"/>
    <w:rsid w:val="00ED0F50"/>
    <w:rsid w:val="00ED2A1F"/>
    <w:rsid w:val="00ED3D22"/>
    <w:rsid w:val="00ED40B6"/>
    <w:rsid w:val="00ED5555"/>
    <w:rsid w:val="00EE095F"/>
    <w:rsid w:val="00EE331D"/>
    <w:rsid w:val="00EE3DE7"/>
    <w:rsid w:val="00EE5075"/>
    <w:rsid w:val="00EE5F68"/>
    <w:rsid w:val="00EE6BD1"/>
    <w:rsid w:val="00EF12B3"/>
    <w:rsid w:val="00EF24E6"/>
    <w:rsid w:val="00EF28F9"/>
    <w:rsid w:val="00EF2BAE"/>
    <w:rsid w:val="00EF2DD7"/>
    <w:rsid w:val="00EF7CB1"/>
    <w:rsid w:val="00F0125C"/>
    <w:rsid w:val="00F01792"/>
    <w:rsid w:val="00F01FCA"/>
    <w:rsid w:val="00F0213A"/>
    <w:rsid w:val="00F028F8"/>
    <w:rsid w:val="00F02A33"/>
    <w:rsid w:val="00F02E39"/>
    <w:rsid w:val="00F03AE3"/>
    <w:rsid w:val="00F10579"/>
    <w:rsid w:val="00F12743"/>
    <w:rsid w:val="00F129BE"/>
    <w:rsid w:val="00F12F24"/>
    <w:rsid w:val="00F12FEA"/>
    <w:rsid w:val="00F131D8"/>
    <w:rsid w:val="00F14778"/>
    <w:rsid w:val="00F204E5"/>
    <w:rsid w:val="00F2185A"/>
    <w:rsid w:val="00F23CAA"/>
    <w:rsid w:val="00F23F24"/>
    <w:rsid w:val="00F241A8"/>
    <w:rsid w:val="00F24E71"/>
    <w:rsid w:val="00F26806"/>
    <w:rsid w:val="00F26E0C"/>
    <w:rsid w:val="00F305C6"/>
    <w:rsid w:val="00F30676"/>
    <w:rsid w:val="00F31B98"/>
    <w:rsid w:val="00F33941"/>
    <w:rsid w:val="00F41370"/>
    <w:rsid w:val="00F4160C"/>
    <w:rsid w:val="00F4397C"/>
    <w:rsid w:val="00F451D7"/>
    <w:rsid w:val="00F46608"/>
    <w:rsid w:val="00F47460"/>
    <w:rsid w:val="00F5090F"/>
    <w:rsid w:val="00F5137B"/>
    <w:rsid w:val="00F5190E"/>
    <w:rsid w:val="00F51AC6"/>
    <w:rsid w:val="00F529E8"/>
    <w:rsid w:val="00F52B57"/>
    <w:rsid w:val="00F52C83"/>
    <w:rsid w:val="00F54572"/>
    <w:rsid w:val="00F54802"/>
    <w:rsid w:val="00F561B2"/>
    <w:rsid w:val="00F563B7"/>
    <w:rsid w:val="00F62932"/>
    <w:rsid w:val="00F6347D"/>
    <w:rsid w:val="00F63795"/>
    <w:rsid w:val="00F6518A"/>
    <w:rsid w:val="00F659AE"/>
    <w:rsid w:val="00F65A92"/>
    <w:rsid w:val="00F66FE0"/>
    <w:rsid w:val="00F670E6"/>
    <w:rsid w:val="00F6779F"/>
    <w:rsid w:val="00F712B9"/>
    <w:rsid w:val="00F725B3"/>
    <w:rsid w:val="00F73762"/>
    <w:rsid w:val="00F749F6"/>
    <w:rsid w:val="00F77ED2"/>
    <w:rsid w:val="00F8172A"/>
    <w:rsid w:val="00F81802"/>
    <w:rsid w:val="00F82B3B"/>
    <w:rsid w:val="00F87B0B"/>
    <w:rsid w:val="00F87C32"/>
    <w:rsid w:val="00F90E07"/>
    <w:rsid w:val="00F92171"/>
    <w:rsid w:val="00F92844"/>
    <w:rsid w:val="00F94792"/>
    <w:rsid w:val="00FA39EA"/>
    <w:rsid w:val="00FA4E49"/>
    <w:rsid w:val="00FA55CC"/>
    <w:rsid w:val="00FA699C"/>
    <w:rsid w:val="00FA6C19"/>
    <w:rsid w:val="00FB039B"/>
    <w:rsid w:val="00FB1A79"/>
    <w:rsid w:val="00FB20B3"/>
    <w:rsid w:val="00FB4B23"/>
    <w:rsid w:val="00FB510A"/>
    <w:rsid w:val="00FB569E"/>
    <w:rsid w:val="00FB5FB9"/>
    <w:rsid w:val="00FB6BA9"/>
    <w:rsid w:val="00FC006B"/>
    <w:rsid w:val="00FC1F4B"/>
    <w:rsid w:val="00FC269F"/>
    <w:rsid w:val="00FC2A64"/>
    <w:rsid w:val="00FC3780"/>
    <w:rsid w:val="00FC433F"/>
    <w:rsid w:val="00FC43FE"/>
    <w:rsid w:val="00FC47E8"/>
    <w:rsid w:val="00FC4E79"/>
    <w:rsid w:val="00FC59D5"/>
    <w:rsid w:val="00FC64B0"/>
    <w:rsid w:val="00FC776A"/>
    <w:rsid w:val="00FC7B2C"/>
    <w:rsid w:val="00FD05CC"/>
    <w:rsid w:val="00FD17C4"/>
    <w:rsid w:val="00FD26CE"/>
    <w:rsid w:val="00FD475E"/>
    <w:rsid w:val="00FD4C57"/>
    <w:rsid w:val="00FD54F8"/>
    <w:rsid w:val="00FD5836"/>
    <w:rsid w:val="00FD5C9E"/>
    <w:rsid w:val="00FE1733"/>
    <w:rsid w:val="00FE2DA6"/>
    <w:rsid w:val="00FE32F1"/>
    <w:rsid w:val="00FE33DE"/>
    <w:rsid w:val="00FE3621"/>
    <w:rsid w:val="00FE3E25"/>
    <w:rsid w:val="00FE51D3"/>
    <w:rsid w:val="00FE7593"/>
    <w:rsid w:val="00FE7905"/>
    <w:rsid w:val="00FF129E"/>
    <w:rsid w:val="00FF1C77"/>
    <w:rsid w:val="00FF248E"/>
    <w:rsid w:val="00FF305D"/>
    <w:rsid w:val="00FF3947"/>
    <w:rsid w:val="00FF7072"/>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33"/>
    <w:pPr>
      <w:spacing w:after="160" w:line="259" w:lineRule="auto"/>
    </w:pPr>
    <w:rPr>
      <w:kern w:val="2"/>
      <w:sz w:val="22"/>
      <w:szCs w:val="22"/>
    </w:rPr>
  </w:style>
  <w:style w:type="paragraph" w:styleId="Heading2">
    <w:name w:val="heading 2"/>
    <w:basedOn w:val="Normal"/>
    <w:link w:val="Heading2Char"/>
    <w:uiPriority w:val="1"/>
    <w:qFormat/>
    <w:rsid w:val="005D091B"/>
    <w:pPr>
      <w:widowControl w:val="0"/>
      <w:autoSpaceDE w:val="0"/>
      <w:autoSpaceDN w:val="0"/>
      <w:spacing w:before="77" w:after="0" w:line="240" w:lineRule="auto"/>
      <w:ind w:left="522" w:firstLine="708"/>
      <w:outlineLvl w:val="1"/>
    </w:pPr>
    <w:rPr>
      <w:rFonts w:ascii="Times New Roman" w:eastAsia="Times New Roman" w:hAnsi="Times New Roman"/>
      <w:b/>
      <w:bCs/>
      <w:i/>
      <w:kern w:val="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1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A0A5A"/>
    <w:pPr>
      <w:tabs>
        <w:tab w:val="center" w:pos="4680"/>
        <w:tab w:val="right" w:pos="9360"/>
      </w:tabs>
    </w:pPr>
  </w:style>
  <w:style w:type="character" w:customStyle="1" w:styleId="HeaderChar">
    <w:name w:val="Header Char"/>
    <w:link w:val="Header"/>
    <w:uiPriority w:val="99"/>
    <w:rsid w:val="008A0A5A"/>
    <w:rPr>
      <w:kern w:val="2"/>
      <w:sz w:val="22"/>
      <w:szCs w:val="22"/>
    </w:rPr>
  </w:style>
  <w:style w:type="paragraph" w:styleId="Footer">
    <w:name w:val="footer"/>
    <w:basedOn w:val="Normal"/>
    <w:link w:val="FooterChar"/>
    <w:uiPriority w:val="99"/>
    <w:unhideWhenUsed/>
    <w:rsid w:val="008A0A5A"/>
    <w:pPr>
      <w:tabs>
        <w:tab w:val="center" w:pos="4680"/>
        <w:tab w:val="right" w:pos="9360"/>
      </w:tabs>
    </w:pPr>
  </w:style>
  <w:style w:type="character" w:customStyle="1" w:styleId="FooterChar">
    <w:name w:val="Footer Char"/>
    <w:link w:val="Footer"/>
    <w:uiPriority w:val="99"/>
    <w:rsid w:val="008A0A5A"/>
    <w:rPr>
      <w:kern w:val="2"/>
      <w:sz w:val="22"/>
      <w:szCs w:val="22"/>
    </w:rPr>
  </w:style>
  <w:style w:type="paragraph" w:styleId="BodyText">
    <w:name w:val="Body Text"/>
    <w:basedOn w:val="Normal"/>
    <w:link w:val="BodyTextChar"/>
    <w:uiPriority w:val="1"/>
    <w:qFormat/>
    <w:rsid w:val="00521E1D"/>
    <w:pPr>
      <w:spacing w:after="0" w:line="240" w:lineRule="auto"/>
      <w:jc w:val="both"/>
    </w:pPr>
    <w:rPr>
      <w:rFonts w:ascii=".VnTime" w:eastAsia="Times New Roman" w:hAnsi=".VnTime"/>
      <w:kern w:val="0"/>
      <w:sz w:val="28"/>
      <w:szCs w:val="20"/>
    </w:rPr>
  </w:style>
  <w:style w:type="character" w:customStyle="1" w:styleId="BodyTextChar">
    <w:name w:val="Body Text Char"/>
    <w:link w:val="BodyText"/>
    <w:rsid w:val="00521E1D"/>
    <w:rPr>
      <w:rFonts w:ascii=".VnTime" w:eastAsia="Times New Roman" w:hAnsi=".VnTime"/>
      <w:sz w:val="28"/>
    </w:rPr>
  </w:style>
  <w:style w:type="paragraph" w:styleId="ListParagraph">
    <w:name w:val="List Paragraph"/>
    <w:basedOn w:val="Normal"/>
    <w:uiPriority w:val="34"/>
    <w:qFormat/>
    <w:rsid w:val="00A72B10"/>
    <w:pPr>
      <w:spacing w:after="200" w:line="276" w:lineRule="auto"/>
      <w:ind w:left="720"/>
      <w:contextualSpacing/>
    </w:pPr>
    <w:rPr>
      <w:noProof/>
      <w:kern w:val="0"/>
      <w:lang w:val="vi-VN"/>
    </w:rPr>
  </w:style>
  <w:style w:type="paragraph" w:customStyle="1" w:styleId="mot">
    <w:name w:val="mot"/>
    <w:basedOn w:val="Normal"/>
    <w:rsid w:val="00B605B3"/>
    <w:pPr>
      <w:widowControl w:val="0"/>
      <w:spacing w:before="180" w:after="0" w:line="300" w:lineRule="exact"/>
      <w:jc w:val="both"/>
    </w:pPr>
    <w:rPr>
      <w:rFonts w:ascii="Times New Roman" w:eastAsia="Times New Roman" w:hAnsi="Times New Roman"/>
      <w:b/>
      <w:bCs/>
      <w:noProof/>
      <w:kern w:val="0"/>
      <w:sz w:val="24"/>
      <w:szCs w:val="24"/>
      <w:lang w:val="vi-VN"/>
    </w:rPr>
  </w:style>
  <w:style w:type="character" w:styleId="Hyperlink">
    <w:name w:val="Hyperlink"/>
    <w:uiPriority w:val="99"/>
    <w:unhideWhenUsed/>
    <w:rsid w:val="006A3A8F"/>
    <w:rPr>
      <w:color w:val="0000FF"/>
      <w:u w:val="single"/>
    </w:rPr>
  </w:style>
  <w:style w:type="character" w:styleId="FollowedHyperlink">
    <w:name w:val="FollowedHyperlink"/>
    <w:basedOn w:val="DefaultParagraphFont"/>
    <w:rsid w:val="00A8254D"/>
    <w:rPr>
      <w:color w:val="800080"/>
      <w:u w:val="single"/>
    </w:rPr>
  </w:style>
  <w:style w:type="character" w:styleId="Strong">
    <w:name w:val="Strong"/>
    <w:qFormat/>
    <w:rsid w:val="00E451FA"/>
    <w:rPr>
      <w:b/>
      <w:bCs/>
    </w:rPr>
  </w:style>
  <w:style w:type="character" w:styleId="Emphasis">
    <w:name w:val="Emphasis"/>
    <w:qFormat/>
    <w:rsid w:val="00E451FA"/>
    <w:rPr>
      <w:i/>
      <w:iCs/>
    </w:rPr>
  </w:style>
  <w:style w:type="character" w:customStyle="1" w:styleId="apple-converted-space">
    <w:name w:val="apple-converted-space"/>
    <w:basedOn w:val="DefaultParagraphFont"/>
    <w:rsid w:val="00E451FA"/>
  </w:style>
  <w:style w:type="character" w:customStyle="1" w:styleId="fontstyle01">
    <w:name w:val="fontstyle01"/>
    <w:basedOn w:val="DefaultParagraphFont"/>
    <w:rsid w:val="0097167A"/>
    <w:rPr>
      <w:rFonts w:ascii="TimesNewRomanPSMT" w:hAnsi="TimesNewRomanPSMT" w:hint="default"/>
      <w:b w:val="0"/>
      <w:bCs w:val="0"/>
      <w:i w:val="0"/>
      <w:iCs w:val="0"/>
      <w:color w:val="0F0E15"/>
      <w:sz w:val="28"/>
      <w:szCs w:val="28"/>
    </w:rPr>
  </w:style>
  <w:style w:type="character" w:customStyle="1" w:styleId="fontstyle21">
    <w:name w:val="fontstyle21"/>
    <w:basedOn w:val="DefaultParagraphFont"/>
    <w:rsid w:val="00A76EE7"/>
    <w:rPr>
      <w:rFonts w:ascii="Arial-ItalicMT" w:hAnsi="Arial-ItalicMT" w:hint="default"/>
      <w:b w:val="0"/>
      <w:bCs w:val="0"/>
      <w:i/>
      <w:iCs/>
      <w:color w:val="0F0E15"/>
      <w:sz w:val="24"/>
      <w:szCs w:val="24"/>
    </w:rPr>
  </w:style>
  <w:style w:type="character" w:customStyle="1" w:styleId="Heading2Char">
    <w:name w:val="Heading 2 Char"/>
    <w:basedOn w:val="DefaultParagraphFont"/>
    <w:link w:val="Heading2"/>
    <w:uiPriority w:val="1"/>
    <w:rsid w:val="005D091B"/>
    <w:rPr>
      <w:rFonts w:ascii="Times New Roman" w:eastAsia="Times New Roman" w:hAnsi="Times New Roman"/>
      <w:b/>
      <w:bCs/>
      <w:i/>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33"/>
    <w:pPr>
      <w:spacing w:after="160" w:line="259" w:lineRule="auto"/>
    </w:pPr>
    <w:rPr>
      <w:kern w:val="2"/>
      <w:sz w:val="22"/>
      <w:szCs w:val="22"/>
    </w:rPr>
  </w:style>
  <w:style w:type="paragraph" w:styleId="Heading2">
    <w:name w:val="heading 2"/>
    <w:basedOn w:val="Normal"/>
    <w:link w:val="Heading2Char"/>
    <w:uiPriority w:val="1"/>
    <w:qFormat/>
    <w:rsid w:val="005D091B"/>
    <w:pPr>
      <w:widowControl w:val="0"/>
      <w:autoSpaceDE w:val="0"/>
      <w:autoSpaceDN w:val="0"/>
      <w:spacing w:before="77" w:after="0" w:line="240" w:lineRule="auto"/>
      <w:ind w:left="522" w:firstLine="708"/>
      <w:outlineLvl w:val="1"/>
    </w:pPr>
    <w:rPr>
      <w:rFonts w:ascii="Times New Roman" w:eastAsia="Times New Roman" w:hAnsi="Times New Roman"/>
      <w:b/>
      <w:bCs/>
      <w:i/>
      <w:kern w:val="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1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A0A5A"/>
    <w:pPr>
      <w:tabs>
        <w:tab w:val="center" w:pos="4680"/>
        <w:tab w:val="right" w:pos="9360"/>
      </w:tabs>
    </w:pPr>
  </w:style>
  <w:style w:type="character" w:customStyle="1" w:styleId="HeaderChar">
    <w:name w:val="Header Char"/>
    <w:link w:val="Header"/>
    <w:uiPriority w:val="99"/>
    <w:rsid w:val="008A0A5A"/>
    <w:rPr>
      <w:kern w:val="2"/>
      <w:sz w:val="22"/>
      <w:szCs w:val="22"/>
    </w:rPr>
  </w:style>
  <w:style w:type="paragraph" w:styleId="Footer">
    <w:name w:val="footer"/>
    <w:basedOn w:val="Normal"/>
    <w:link w:val="FooterChar"/>
    <w:uiPriority w:val="99"/>
    <w:unhideWhenUsed/>
    <w:rsid w:val="008A0A5A"/>
    <w:pPr>
      <w:tabs>
        <w:tab w:val="center" w:pos="4680"/>
        <w:tab w:val="right" w:pos="9360"/>
      </w:tabs>
    </w:pPr>
  </w:style>
  <w:style w:type="character" w:customStyle="1" w:styleId="FooterChar">
    <w:name w:val="Footer Char"/>
    <w:link w:val="Footer"/>
    <w:uiPriority w:val="99"/>
    <w:rsid w:val="008A0A5A"/>
    <w:rPr>
      <w:kern w:val="2"/>
      <w:sz w:val="22"/>
      <w:szCs w:val="22"/>
    </w:rPr>
  </w:style>
  <w:style w:type="paragraph" w:styleId="BodyText">
    <w:name w:val="Body Text"/>
    <w:basedOn w:val="Normal"/>
    <w:link w:val="BodyTextChar"/>
    <w:uiPriority w:val="1"/>
    <w:qFormat/>
    <w:rsid w:val="00521E1D"/>
    <w:pPr>
      <w:spacing w:after="0" w:line="240" w:lineRule="auto"/>
      <w:jc w:val="both"/>
    </w:pPr>
    <w:rPr>
      <w:rFonts w:ascii=".VnTime" w:eastAsia="Times New Roman" w:hAnsi=".VnTime"/>
      <w:kern w:val="0"/>
      <w:sz w:val="28"/>
      <w:szCs w:val="20"/>
    </w:rPr>
  </w:style>
  <w:style w:type="character" w:customStyle="1" w:styleId="BodyTextChar">
    <w:name w:val="Body Text Char"/>
    <w:link w:val="BodyText"/>
    <w:rsid w:val="00521E1D"/>
    <w:rPr>
      <w:rFonts w:ascii=".VnTime" w:eastAsia="Times New Roman" w:hAnsi=".VnTime"/>
      <w:sz w:val="28"/>
    </w:rPr>
  </w:style>
  <w:style w:type="paragraph" w:styleId="ListParagraph">
    <w:name w:val="List Paragraph"/>
    <w:basedOn w:val="Normal"/>
    <w:uiPriority w:val="34"/>
    <w:qFormat/>
    <w:rsid w:val="00A72B10"/>
    <w:pPr>
      <w:spacing w:after="200" w:line="276" w:lineRule="auto"/>
      <w:ind w:left="720"/>
      <w:contextualSpacing/>
    </w:pPr>
    <w:rPr>
      <w:noProof/>
      <w:kern w:val="0"/>
      <w:lang w:val="vi-VN"/>
    </w:rPr>
  </w:style>
  <w:style w:type="paragraph" w:customStyle="1" w:styleId="mot">
    <w:name w:val="mot"/>
    <w:basedOn w:val="Normal"/>
    <w:rsid w:val="00B605B3"/>
    <w:pPr>
      <w:widowControl w:val="0"/>
      <w:spacing w:before="180" w:after="0" w:line="300" w:lineRule="exact"/>
      <w:jc w:val="both"/>
    </w:pPr>
    <w:rPr>
      <w:rFonts w:ascii="Times New Roman" w:eastAsia="Times New Roman" w:hAnsi="Times New Roman"/>
      <w:b/>
      <w:bCs/>
      <w:noProof/>
      <w:kern w:val="0"/>
      <w:sz w:val="24"/>
      <w:szCs w:val="24"/>
      <w:lang w:val="vi-VN"/>
    </w:rPr>
  </w:style>
  <w:style w:type="character" w:styleId="Hyperlink">
    <w:name w:val="Hyperlink"/>
    <w:uiPriority w:val="99"/>
    <w:unhideWhenUsed/>
    <w:rsid w:val="006A3A8F"/>
    <w:rPr>
      <w:color w:val="0000FF"/>
      <w:u w:val="single"/>
    </w:rPr>
  </w:style>
  <w:style w:type="character" w:styleId="FollowedHyperlink">
    <w:name w:val="FollowedHyperlink"/>
    <w:basedOn w:val="DefaultParagraphFont"/>
    <w:rsid w:val="00A8254D"/>
    <w:rPr>
      <w:color w:val="800080"/>
      <w:u w:val="single"/>
    </w:rPr>
  </w:style>
  <w:style w:type="character" w:styleId="Strong">
    <w:name w:val="Strong"/>
    <w:qFormat/>
    <w:rsid w:val="00E451FA"/>
    <w:rPr>
      <w:b/>
      <w:bCs/>
    </w:rPr>
  </w:style>
  <w:style w:type="character" w:styleId="Emphasis">
    <w:name w:val="Emphasis"/>
    <w:qFormat/>
    <w:rsid w:val="00E451FA"/>
    <w:rPr>
      <w:i/>
      <w:iCs/>
    </w:rPr>
  </w:style>
  <w:style w:type="character" w:customStyle="1" w:styleId="apple-converted-space">
    <w:name w:val="apple-converted-space"/>
    <w:basedOn w:val="DefaultParagraphFont"/>
    <w:rsid w:val="00E451FA"/>
  </w:style>
  <w:style w:type="character" w:customStyle="1" w:styleId="fontstyle01">
    <w:name w:val="fontstyle01"/>
    <w:basedOn w:val="DefaultParagraphFont"/>
    <w:rsid w:val="0097167A"/>
    <w:rPr>
      <w:rFonts w:ascii="TimesNewRomanPSMT" w:hAnsi="TimesNewRomanPSMT" w:hint="default"/>
      <w:b w:val="0"/>
      <w:bCs w:val="0"/>
      <w:i w:val="0"/>
      <w:iCs w:val="0"/>
      <w:color w:val="0F0E15"/>
      <w:sz w:val="28"/>
      <w:szCs w:val="28"/>
    </w:rPr>
  </w:style>
  <w:style w:type="character" w:customStyle="1" w:styleId="fontstyle21">
    <w:name w:val="fontstyle21"/>
    <w:basedOn w:val="DefaultParagraphFont"/>
    <w:rsid w:val="00A76EE7"/>
    <w:rPr>
      <w:rFonts w:ascii="Arial-ItalicMT" w:hAnsi="Arial-ItalicMT" w:hint="default"/>
      <w:b w:val="0"/>
      <w:bCs w:val="0"/>
      <w:i/>
      <w:iCs/>
      <w:color w:val="0F0E15"/>
      <w:sz w:val="24"/>
      <w:szCs w:val="24"/>
    </w:rPr>
  </w:style>
  <w:style w:type="character" w:customStyle="1" w:styleId="Heading2Char">
    <w:name w:val="Heading 2 Char"/>
    <w:basedOn w:val="DefaultParagraphFont"/>
    <w:link w:val="Heading2"/>
    <w:uiPriority w:val="1"/>
    <w:rsid w:val="005D091B"/>
    <w:rPr>
      <w:rFonts w:ascii="Times New Roman" w:eastAsia="Times New Roman" w:hAnsi="Times New Roman"/>
      <w:b/>
      <w:bCs/>
      <w:i/>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doi-song/" TargetMode="External"/><Relationship Id="rId13" Type="http://schemas.openxmlformats.org/officeDocument/2006/relationships/hyperlink" Target="https://thanhnien.vn/giao-duc/"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anhnien.vn/cong-nghe/san-pham-moi/" TargetMode="External"/><Relationship Id="rId17" Type="http://schemas.openxmlformats.org/officeDocument/2006/relationships/hyperlink" Target="mailto:hdtaygiang@gmail.com" TargetMode="External"/><Relationship Id="rId2" Type="http://schemas.openxmlformats.org/officeDocument/2006/relationships/styles" Target="styles.xml"/><Relationship Id="rId16" Type="http://schemas.openxmlformats.org/officeDocument/2006/relationships/hyperlink" Target="mailto:hdtaygiang@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anhnien.vn/cong-nghe/" TargetMode="External"/><Relationship Id="rId5" Type="http://schemas.openxmlformats.org/officeDocument/2006/relationships/webSettings" Target="webSettings.xml"/><Relationship Id="rId15" Type="http://schemas.openxmlformats.org/officeDocument/2006/relationships/hyperlink" Target="https://thanhnien.vn/tai-chinh-kinh-doanh/doanh-nghiep/" TargetMode="External"/><Relationship Id="rId10" Type="http://schemas.openxmlformats.org/officeDocument/2006/relationships/hyperlink" Target="https://thanhnien.vn/cong-nghe/san-pham-mo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anhnien.vn/gioi-tre/ket-noi/" TargetMode="External"/><Relationship Id="rId14" Type="http://schemas.openxmlformats.org/officeDocument/2006/relationships/hyperlink" Target="https://thanhnien.vn/thoi-su/quyen-duoc-b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24100</CharactersWithSpaces>
  <SharedDoc>false</SharedDoc>
  <HLinks>
    <vt:vector size="6" baseType="variant">
      <vt:variant>
        <vt:i4>6815750</vt:i4>
      </vt:variant>
      <vt:variant>
        <vt:i4>0</vt:i4>
      </vt:variant>
      <vt:variant>
        <vt:i4>0</vt:i4>
      </vt:variant>
      <vt:variant>
        <vt:i4>5</vt:i4>
      </vt:variant>
      <vt:variant>
        <vt:lpwstr>http://hoilhtnqnm@gmail.com/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Quy</dc:creator>
  <cp:lastModifiedBy>PC</cp:lastModifiedBy>
  <cp:revision>7</cp:revision>
  <cp:lastPrinted>2022-11-07T14:25:00Z</cp:lastPrinted>
  <dcterms:created xsi:type="dcterms:W3CDTF">2022-01-25T07:33:00Z</dcterms:created>
  <dcterms:modified xsi:type="dcterms:W3CDTF">2022-11-07T14:25:00Z</dcterms:modified>
</cp:coreProperties>
</file>